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B9FEECE" w14:textId="014E4FFF" w:rsidR="006B53B3" w:rsidRPr="005066E4" w:rsidRDefault="005C4D92" w:rsidP="00F37CC9">
      <w:pPr>
        <w:keepLines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31968" behindDoc="0" locked="0" layoutInCell="1" allowOverlap="1" wp14:anchorId="3F813FAF" wp14:editId="72B33E93">
            <wp:simplePos x="0" y="0"/>
            <wp:positionH relativeFrom="column">
              <wp:posOffset>0</wp:posOffset>
            </wp:positionH>
            <wp:positionV relativeFrom="paragraph">
              <wp:posOffset>121920</wp:posOffset>
            </wp:positionV>
            <wp:extent cx="7110730" cy="7110730"/>
            <wp:effectExtent l="0" t="0" r="0" b="0"/>
            <wp:wrapSquare wrapText="bothSides"/>
            <wp:docPr id="1191341683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1341683" name="รูปภาพ 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7110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B53B3" w:rsidRPr="005066E4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="001F7F1D">
        <w:rPr>
          <w:rFonts w:ascii="TH SarabunPSK" w:hAnsi="TH SarabunPSK" w:cs="TH SarabunPSK" w:hint="cs"/>
          <w:b/>
          <w:bCs/>
          <w:sz w:val="32"/>
          <w:szCs w:val="32"/>
          <w:cs/>
        </w:rPr>
        <w:t>เช็คอินหมู่บ้านโบราณ อิยาชิโนะ ซาโตะ ถ่ายรูปเม้า</w:t>
      </w:r>
      <w:proofErr w:type="spellStart"/>
      <w:r w:rsidR="001F7F1D">
        <w:rPr>
          <w:rFonts w:ascii="TH SarabunPSK" w:hAnsi="TH SarabunPSK" w:cs="TH SarabunPSK" w:hint="cs"/>
          <w:b/>
          <w:bCs/>
          <w:sz w:val="32"/>
          <w:szCs w:val="32"/>
          <w:cs/>
        </w:rPr>
        <w:t>ท์</w:t>
      </w:r>
      <w:proofErr w:type="spellEnd"/>
      <w:r w:rsidR="001F7F1D">
        <w:rPr>
          <w:rFonts w:ascii="TH SarabunPSK" w:hAnsi="TH SarabunPSK" w:cs="TH SarabunPSK" w:hint="cs"/>
          <w:b/>
          <w:bCs/>
          <w:sz w:val="32"/>
          <w:szCs w:val="32"/>
          <w:cs/>
        </w:rPr>
        <w:t>ฟูจิ</w:t>
      </w:r>
      <w:r w:rsidR="006B53B3" w:rsidRPr="005066E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46765B85" w14:textId="0D752DB9" w:rsidR="006B53B3" w:rsidRPr="005066E4" w:rsidRDefault="000525F5" w:rsidP="00F37CC9">
      <w:pPr>
        <w:keepLines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066E4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3600" behindDoc="0" locked="0" layoutInCell="1" allowOverlap="1" wp14:anchorId="394311BC" wp14:editId="7EF617C5">
            <wp:simplePos x="0" y="0"/>
            <wp:positionH relativeFrom="column">
              <wp:posOffset>5222469</wp:posOffset>
            </wp:positionH>
            <wp:positionV relativeFrom="paragraph">
              <wp:posOffset>83414</wp:posOffset>
            </wp:positionV>
            <wp:extent cx="1467459" cy="1467459"/>
            <wp:effectExtent l="0" t="0" r="0" b="0"/>
            <wp:wrapNone/>
            <wp:docPr id="1349316498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459" cy="1467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53B3" w:rsidRPr="005066E4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="006B53B3" w:rsidRPr="005066E4">
        <w:rPr>
          <w:rFonts w:ascii="TH SarabunPSK" w:hAnsi="TH SarabunPSK" w:cs="TH SarabunPSK"/>
          <w:b/>
          <w:bCs/>
          <w:sz w:val="32"/>
          <w:szCs w:val="32"/>
          <w:cs/>
        </w:rPr>
        <w:t>เดินเล่นหมู่บ้านน้ำใส โอชิโนะ ฮักไก</w:t>
      </w:r>
    </w:p>
    <w:p w14:paraId="45A1D5BB" w14:textId="7211AD08" w:rsidR="006B53B3" w:rsidRPr="005066E4" w:rsidRDefault="006B53B3" w:rsidP="00F37CC9">
      <w:pPr>
        <w:keepLines/>
        <w:rPr>
          <w:rFonts w:ascii="TH SarabunPSK" w:hAnsi="TH SarabunPSK" w:cs="TH SarabunPSK"/>
          <w:b/>
          <w:bCs/>
          <w:sz w:val="32"/>
          <w:szCs w:val="32"/>
        </w:rPr>
      </w:pPr>
      <w:r w:rsidRPr="005066E4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="002863C7">
        <w:rPr>
          <w:rFonts w:ascii="TH SarabunPSK" w:hAnsi="TH SarabunPSK" w:cs="TH SarabunPSK" w:hint="cs"/>
          <w:b/>
          <w:bCs/>
          <w:sz w:val="32"/>
          <w:szCs w:val="32"/>
          <w:cs/>
        </w:rPr>
        <w:t>ชมวิวเม้า</w:t>
      </w:r>
      <w:proofErr w:type="spellStart"/>
      <w:r w:rsidR="002863C7">
        <w:rPr>
          <w:rFonts w:ascii="TH SarabunPSK" w:hAnsi="TH SarabunPSK" w:cs="TH SarabunPSK" w:hint="cs"/>
          <w:b/>
          <w:bCs/>
          <w:sz w:val="32"/>
          <w:szCs w:val="32"/>
          <w:cs/>
        </w:rPr>
        <w:t>ท์</w:t>
      </w:r>
      <w:proofErr w:type="spellEnd"/>
      <w:r w:rsidR="002863C7">
        <w:rPr>
          <w:rFonts w:ascii="TH SarabunPSK" w:hAnsi="TH SarabunPSK" w:cs="TH SarabunPSK" w:hint="cs"/>
          <w:b/>
          <w:bCs/>
          <w:sz w:val="32"/>
          <w:szCs w:val="32"/>
          <w:cs/>
        </w:rPr>
        <w:t>ฟูจิ ริมทะเลสาบคาวากุจิโกะ</w:t>
      </w:r>
    </w:p>
    <w:p w14:paraId="6C914DA8" w14:textId="60FB360B" w:rsidR="006B53B3" w:rsidRDefault="006B53B3" w:rsidP="00F37CC9">
      <w:pPr>
        <w:keepLines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066E4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Pr="005066E4">
        <w:rPr>
          <w:rFonts w:ascii="TH SarabunPSK" w:hAnsi="TH SarabunPSK" w:cs="TH SarabunPSK"/>
          <w:b/>
          <w:bCs/>
          <w:sz w:val="32"/>
          <w:szCs w:val="32"/>
          <w:cs/>
        </w:rPr>
        <w:t xml:space="preserve">ไหว้พระขอพร วัดอาซากุสะ </w:t>
      </w:r>
    </w:p>
    <w:p w14:paraId="69D097FB" w14:textId="6CD7B8EB" w:rsidR="002863C7" w:rsidRPr="005066E4" w:rsidRDefault="003F149D" w:rsidP="00F37CC9">
      <w:pPr>
        <w:keepLines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066E4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="002863C7">
        <w:rPr>
          <w:rFonts w:ascii="TH SarabunPSK" w:hAnsi="TH SarabunPSK" w:cs="TH SarabunPSK" w:hint="cs"/>
          <w:b/>
          <w:bCs/>
          <w:sz w:val="32"/>
          <w:szCs w:val="32"/>
          <w:cs/>
        </w:rPr>
        <w:t>ช้อปปิ้งย่านดัง</w:t>
      </w:r>
      <w:r w:rsidR="00A478C4">
        <w:rPr>
          <w:rFonts w:ascii="TH SarabunPSK" w:hAnsi="TH SarabunPSK" w:cs="TH SarabunPSK" w:hint="cs"/>
          <w:b/>
          <w:bCs/>
          <w:sz w:val="32"/>
          <w:szCs w:val="32"/>
          <w:cs/>
        </w:rPr>
        <w:t>ชินจูกุ</w:t>
      </w:r>
      <w:r w:rsidR="001F7F1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อิสระช้อปปิ้ง 1 วัน (มีไกด์บริการให้คำแนะนำ)</w:t>
      </w:r>
    </w:p>
    <w:p w14:paraId="1D5D275C" w14:textId="5D631BB3" w:rsidR="006B53B3" w:rsidRPr="005066E4" w:rsidRDefault="006B53B3" w:rsidP="00F37CC9">
      <w:pPr>
        <w:keepLines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066E4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Pr="005066E4">
        <w:rPr>
          <w:rFonts w:ascii="TH SarabunPSK" w:hAnsi="TH SarabunPSK" w:cs="TH SarabunPSK"/>
          <w:b/>
          <w:bCs/>
          <w:sz w:val="32"/>
          <w:szCs w:val="32"/>
          <w:cs/>
        </w:rPr>
        <w:t xml:space="preserve">อิ่มอร่อยกับเมนูพิเศษ </w:t>
      </w:r>
      <w:r w:rsidRPr="005066E4">
        <w:rPr>
          <w:rFonts w:ascii="TH SarabunPSK" w:hAnsi="TH SarabunPSK" w:cs="TH SarabunPSK"/>
          <w:b/>
          <w:bCs/>
          <w:sz w:val="32"/>
          <w:szCs w:val="32"/>
        </w:rPr>
        <w:t>!!</w:t>
      </w:r>
      <w:r w:rsidRPr="005066E4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บุฟเฟ่ต์ขาปู </w:t>
      </w:r>
    </w:p>
    <w:p w14:paraId="19BBBBAE" w14:textId="74BD274C" w:rsidR="006B53B3" w:rsidRPr="005066E4" w:rsidRDefault="006B53B3" w:rsidP="00F37CC9">
      <w:pPr>
        <w:keepLines/>
        <w:rPr>
          <w:rFonts w:ascii="TH SarabunPSK" w:hAnsi="TH SarabunPSK" w:cs="TH SarabunPSK"/>
          <w:b/>
          <w:bCs/>
          <w:sz w:val="32"/>
          <w:szCs w:val="32"/>
        </w:rPr>
      </w:pPr>
      <w:r w:rsidRPr="005066E4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Pr="005066E4">
        <w:rPr>
          <w:rFonts w:ascii="TH SarabunPSK" w:hAnsi="TH SarabunPSK" w:cs="TH SarabunPSK"/>
          <w:b/>
          <w:bCs/>
          <w:sz w:val="32"/>
          <w:szCs w:val="32"/>
          <w:cs/>
        </w:rPr>
        <w:t>พักโรงแรม เมืองฟูจิแช่ออนเซ็น 1 คืน / พัก นาริตะ 2 คืน</w:t>
      </w:r>
    </w:p>
    <w:p w14:paraId="521BD215" w14:textId="300E7962" w:rsidR="006B53B3" w:rsidRDefault="006B53B3" w:rsidP="006B53B3">
      <w:pPr>
        <w:rPr>
          <w:rFonts w:ascii="TH SarabunPSK" w:hAnsi="TH SarabunPSK" w:cs="TH SarabunPSK"/>
          <w:b/>
          <w:bCs/>
          <w:sz w:val="32"/>
          <w:szCs w:val="32"/>
        </w:rPr>
      </w:pPr>
      <w:r w:rsidRPr="005066E4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Pr="005066E4">
        <w:rPr>
          <w:rFonts w:ascii="TH SarabunPSK" w:hAnsi="TH SarabunPSK" w:cs="TH SarabunPSK"/>
          <w:b/>
          <w:bCs/>
          <w:sz w:val="32"/>
          <w:szCs w:val="32"/>
          <w:cs/>
        </w:rPr>
        <w:t>บิน</w:t>
      </w:r>
      <w:r w:rsidR="00E45912">
        <w:rPr>
          <w:rFonts w:ascii="TH SarabunPSK" w:hAnsi="TH SarabunPSK" w:cs="TH SarabunPSK" w:hint="cs"/>
          <w:b/>
          <w:bCs/>
          <w:sz w:val="32"/>
          <w:szCs w:val="32"/>
          <w:cs/>
        </w:rPr>
        <w:t>ดึก</w:t>
      </w:r>
      <w:r w:rsidRPr="005066E4">
        <w:rPr>
          <w:rFonts w:ascii="TH SarabunPSK" w:hAnsi="TH SarabunPSK" w:cs="TH SarabunPSK"/>
          <w:b/>
          <w:bCs/>
          <w:sz w:val="32"/>
          <w:szCs w:val="32"/>
          <w:cs/>
        </w:rPr>
        <w:t xml:space="preserve"> - กลับ</w:t>
      </w:r>
      <w:r w:rsidR="00313415">
        <w:rPr>
          <w:rFonts w:ascii="TH SarabunPSK" w:hAnsi="TH SarabunPSK" w:cs="TH SarabunPSK" w:hint="cs"/>
          <w:b/>
          <w:bCs/>
          <w:sz w:val="32"/>
          <w:szCs w:val="32"/>
          <w:cs/>
        </w:rPr>
        <w:t>เช้า</w:t>
      </w:r>
      <w:r w:rsidRPr="005066E4">
        <w:rPr>
          <w:rFonts w:ascii="TH SarabunPSK" w:hAnsi="TH SarabunPSK" w:cs="TH SarabunPSK"/>
          <w:b/>
          <w:bCs/>
          <w:sz w:val="32"/>
          <w:szCs w:val="32"/>
          <w:cs/>
        </w:rPr>
        <w:t xml:space="preserve"> (</w:t>
      </w:r>
      <w:r w:rsidR="002D7B98">
        <w:rPr>
          <w:rFonts w:ascii="TH SarabunPSK" w:hAnsi="TH SarabunPSK" w:cs="TH SarabunPSK" w:hint="cs"/>
          <w:b/>
          <w:bCs/>
          <w:sz w:val="32"/>
          <w:szCs w:val="32"/>
          <w:cs/>
        </w:rPr>
        <w:t>ไม่มี</w:t>
      </w:r>
      <w:r w:rsidRPr="005066E4">
        <w:rPr>
          <w:rFonts w:ascii="TH SarabunPSK" w:hAnsi="TH SarabunPSK" w:cs="TH SarabunPSK"/>
          <w:b/>
          <w:bCs/>
          <w:sz w:val="32"/>
          <w:szCs w:val="32"/>
          <w:cs/>
        </w:rPr>
        <w:t>บริการอาหารร้อนบนเครื่องไป-กลับ และ น้ำหนัก 20</w:t>
      </w:r>
      <w:r w:rsidR="001E678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066E4">
        <w:rPr>
          <w:rFonts w:ascii="TH SarabunPSK" w:hAnsi="TH SarabunPSK" w:cs="TH SarabunPSK"/>
          <w:b/>
          <w:bCs/>
          <w:sz w:val="32"/>
          <w:szCs w:val="32"/>
          <w:cs/>
        </w:rPr>
        <w:t>ก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</w:t>
      </w:r>
      <w:r w:rsidRPr="005066E4">
        <w:rPr>
          <w:rFonts w:ascii="TH SarabunPSK" w:hAnsi="TH SarabunPSK" w:cs="TH SarabunPSK"/>
          <w:b/>
          <w:bCs/>
          <w:sz w:val="32"/>
          <w:szCs w:val="32"/>
          <w:cs/>
        </w:rPr>
        <w:t>./ท่าน)</w:t>
      </w:r>
    </w:p>
    <w:p w14:paraId="50C84BAA" w14:textId="3D2CD723" w:rsidR="000525F5" w:rsidRPr="005066E4" w:rsidRDefault="000525F5" w:rsidP="002D7B98">
      <w:pPr>
        <w:pStyle w:val="a8"/>
        <w:shd w:val="clear" w:color="auto" w:fill="EC815D"/>
        <w:jc w:val="center"/>
        <w:rPr>
          <w:rFonts w:ascii="TH SarabunPSK" w:hAnsi="TH SarabunPSK" w:cs="TH SarabunPSK"/>
          <w:b/>
          <w:bCs/>
          <w:color w:val="FFFFFF"/>
          <w:sz w:val="32"/>
          <w:szCs w:val="32"/>
        </w:rPr>
      </w:pPr>
      <w:r w:rsidRPr="005066E4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กำหนดการเดินทาง</w:t>
      </w:r>
      <w:r w:rsidRPr="005066E4">
        <w:rPr>
          <w:rFonts w:ascii="TH SarabunPSK" w:hAnsi="TH SarabunPSK" w:cs="TH SarabunPSK"/>
          <w:b/>
          <w:bCs/>
          <w:color w:val="FFFFFF"/>
          <w:sz w:val="32"/>
          <w:szCs w:val="32"/>
        </w:rPr>
        <w:t xml:space="preserve">: </w:t>
      </w:r>
      <w:r w:rsidR="00244A26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>09</w:t>
      </w:r>
      <w:r w:rsidR="00406239">
        <w:rPr>
          <w:rFonts w:ascii="TH SarabunPSK" w:hAnsi="TH SarabunPSK" w:cs="TH SarabunPSK"/>
          <w:b/>
          <w:bCs/>
          <w:color w:val="FFFFFF"/>
          <w:sz w:val="32"/>
          <w:szCs w:val="32"/>
        </w:rPr>
        <w:t xml:space="preserve"> – </w:t>
      </w:r>
      <w:r w:rsidR="00244A26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>13</w:t>
      </w:r>
      <w:r w:rsidR="00406239">
        <w:rPr>
          <w:rFonts w:ascii="TH SarabunPSK" w:hAnsi="TH SarabunPSK" w:cs="TH SarabunPSK"/>
          <w:b/>
          <w:bCs/>
          <w:color w:val="FFFFFF"/>
          <w:sz w:val="32"/>
          <w:szCs w:val="32"/>
        </w:rPr>
        <w:t xml:space="preserve"> </w:t>
      </w:r>
      <w:r w:rsidR="00244A26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>ตุลาคม</w:t>
      </w:r>
      <w:r w:rsidR="00406239">
        <w:rPr>
          <w:rFonts w:ascii="TH SarabunPSK" w:hAnsi="TH SarabunPSK" w:cs="TH SarabunPSK" w:hint="cs"/>
          <w:b/>
          <w:bCs/>
          <w:color w:val="FFFFFF"/>
          <w:sz w:val="32"/>
          <w:szCs w:val="32"/>
          <w:cs/>
        </w:rPr>
        <w:t xml:space="preserve"> </w:t>
      </w:r>
      <w:r w:rsidRPr="005066E4">
        <w:rPr>
          <w:rFonts w:ascii="TH SarabunPSK" w:hAnsi="TH SarabunPSK" w:cs="TH SarabunPSK"/>
          <w:b/>
          <w:bCs/>
          <w:color w:val="FFFFFF"/>
          <w:sz w:val="32"/>
          <w:szCs w:val="32"/>
          <w:cs/>
        </w:rPr>
        <w:t>2568</w:t>
      </w:r>
    </w:p>
    <w:p w14:paraId="22DA2842" w14:textId="024E8E40" w:rsidR="000525F5" w:rsidRDefault="0040248A" w:rsidP="00244A26">
      <w:pPr>
        <w:tabs>
          <w:tab w:val="left" w:pos="2892"/>
          <w:tab w:val="left" w:pos="4712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244A26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755F7D77" w14:textId="1AB3E8D2" w:rsidR="000525F5" w:rsidRDefault="00244A26" w:rsidP="006B53B3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746304" behindDoc="0" locked="0" layoutInCell="1" allowOverlap="1" wp14:anchorId="6FE06410" wp14:editId="7CE85AAA">
            <wp:simplePos x="0" y="0"/>
            <wp:positionH relativeFrom="page">
              <wp:posOffset>265252</wp:posOffset>
            </wp:positionH>
            <wp:positionV relativeFrom="paragraph">
              <wp:posOffset>129286</wp:posOffset>
            </wp:positionV>
            <wp:extent cx="7106920" cy="888365"/>
            <wp:effectExtent l="0" t="0" r="0" b="6985"/>
            <wp:wrapNone/>
            <wp:docPr id="879430108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430108" name="รูปภาพ 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6920" cy="888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E26CDE" w14:textId="7776170B" w:rsidR="000525F5" w:rsidRDefault="000525F5" w:rsidP="006B53B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6C3F7EF" w14:textId="6A128E70" w:rsidR="000525F5" w:rsidRDefault="000525F5" w:rsidP="006B53B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BAA5FE7" w14:textId="77777777" w:rsidR="00244A26" w:rsidRDefault="00244A26" w:rsidP="006B53B3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62DE244" w14:textId="77777777" w:rsidR="00242323" w:rsidRPr="00244A26" w:rsidRDefault="00242323" w:rsidP="006B53B3">
      <w:pPr>
        <w:rPr>
          <w:rFonts w:ascii="TH SarabunPSK" w:hAnsi="TH SarabunPSK" w:cs="TH SarabunPSK"/>
          <w:b/>
          <w:bCs/>
          <w:sz w:val="2"/>
          <w:szCs w:val="2"/>
        </w:rPr>
      </w:pPr>
    </w:p>
    <w:tbl>
      <w:tblPr>
        <w:tblW w:w="11199" w:type="dxa"/>
        <w:tblInd w:w="-5" w:type="dxa"/>
        <w:tblBorders>
          <w:top w:val="single" w:sz="4" w:space="0" w:color="F4B083"/>
          <w:left w:val="single" w:sz="4" w:space="0" w:color="F4B083"/>
          <w:bottom w:val="single" w:sz="4" w:space="0" w:color="F4B083"/>
          <w:right w:val="single" w:sz="4" w:space="0" w:color="F4B083"/>
          <w:insideH w:val="single" w:sz="4" w:space="0" w:color="F4B083"/>
          <w:insideV w:val="single" w:sz="4" w:space="0" w:color="F4B083"/>
        </w:tblBorders>
        <w:tblLook w:val="04A0" w:firstRow="1" w:lastRow="0" w:firstColumn="1" w:lastColumn="0" w:noHBand="0" w:noVBand="1"/>
      </w:tblPr>
      <w:tblGrid>
        <w:gridCol w:w="766"/>
        <w:gridCol w:w="2580"/>
        <w:gridCol w:w="1784"/>
        <w:gridCol w:w="824"/>
        <w:gridCol w:w="1134"/>
        <w:gridCol w:w="1180"/>
        <w:gridCol w:w="2931"/>
      </w:tblGrid>
      <w:tr w:rsidR="006B53B3" w:rsidRPr="005066E4" w14:paraId="59D0B877" w14:textId="77777777" w:rsidTr="005C5F69">
        <w:tc>
          <w:tcPr>
            <w:tcW w:w="33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C815D"/>
          </w:tcPr>
          <w:p w14:paraId="764D3BF0" w14:textId="6E527D25" w:rsidR="006B53B3" w:rsidRPr="008A1A7A" w:rsidRDefault="006B53B3" w:rsidP="00130E15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A1A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เส้นทางการบิน</w:t>
            </w:r>
          </w:p>
        </w:tc>
        <w:tc>
          <w:tcPr>
            <w:tcW w:w="1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C815D"/>
          </w:tcPr>
          <w:p w14:paraId="0C016199" w14:textId="77777777" w:rsidR="006B53B3" w:rsidRPr="008A1A7A" w:rsidRDefault="006B53B3" w:rsidP="00130E15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A1A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31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C815D"/>
          </w:tcPr>
          <w:p w14:paraId="2C09E45A" w14:textId="0FFAE7E1" w:rsidR="006B53B3" w:rsidRPr="008A1A7A" w:rsidRDefault="006B53B3" w:rsidP="00130E15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A1A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เวลาออก-เวลาถึง</w:t>
            </w:r>
          </w:p>
        </w:tc>
        <w:tc>
          <w:tcPr>
            <w:tcW w:w="2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C815D"/>
          </w:tcPr>
          <w:p w14:paraId="128A2C43" w14:textId="77777777" w:rsidR="006B53B3" w:rsidRPr="008A1A7A" w:rsidRDefault="006B53B3" w:rsidP="00130E15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A1A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ระยะเวลาเดินทาง</w:t>
            </w:r>
          </w:p>
        </w:tc>
      </w:tr>
      <w:tr w:rsidR="006B53B3" w:rsidRPr="005066E4" w14:paraId="52DB4EA8" w14:textId="77777777" w:rsidTr="005C5F69">
        <w:tc>
          <w:tcPr>
            <w:tcW w:w="33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419AED" w14:textId="1DABE7AA" w:rsidR="006B53B3" w:rsidRPr="005066E4" w:rsidRDefault="006B53B3" w:rsidP="00130E15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66E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ดอนเมือง-นาริตะ (</w:t>
            </w:r>
            <w:r w:rsidRPr="005066E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DMK-NRT)</w:t>
            </w:r>
          </w:p>
        </w:tc>
        <w:tc>
          <w:tcPr>
            <w:tcW w:w="1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E14CF0" w14:textId="24D151FA" w:rsidR="006B53B3" w:rsidRPr="005066E4" w:rsidRDefault="006B53B3" w:rsidP="00130E15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66E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XJ60</w:t>
            </w:r>
            <w:r w:rsidR="008E1CD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31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518108" w14:textId="5D3E052B" w:rsidR="006B53B3" w:rsidRPr="005066E4" w:rsidRDefault="008E1CD3" w:rsidP="00130E15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23.50</w:t>
            </w:r>
            <w:r w:rsidR="006B53B3" w:rsidRPr="005066E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08</w:t>
            </w:r>
            <w:r w:rsidR="006B53B3" w:rsidRPr="005066E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00+1</w:t>
            </w:r>
          </w:p>
        </w:tc>
        <w:tc>
          <w:tcPr>
            <w:tcW w:w="2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CFF4D6" w14:textId="55504807" w:rsidR="006B53B3" w:rsidRPr="005066E4" w:rsidRDefault="006B53B3" w:rsidP="00130E15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66E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6 </w:t>
            </w:r>
            <w:r w:rsidRPr="005066E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ชั่วโมง </w:t>
            </w:r>
            <w:r w:rsidR="008E1CD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40</w:t>
            </w:r>
            <w:r w:rsidRPr="005066E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นาที</w:t>
            </w:r>
            <w:r w:rsidRPr="005066E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11F082EC" w14:textId="77777777" w:rsidR="006B53B3" w:rsidRPr="005066E4" w:rsidRDefault="006B53B3" w:rsidP="00130E15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color w:val="FF0000"/>
                <w:szCs w:val="24"/>
                <w:cs/>
              </w:rPr>
            </w:pPr>
            <w:r w:rsidRPr="005066E4">
              <w:rPr>
                <w:rFonts w:ascii="TH SarabunPSK" w:hAnsi="TH SarabunPSK" w:cs="TH SarabunPSK"/>
                <w:b/>
                <w:bCs/>
                <w:color w:val="FF0000"/>
                <w:szCs w:val="24"/>
                <w:cs/>
              </w:rPr>
              <w:t>เวลาที่ญี่ปุ่นเร็วกว่าที่ไทย 2 ชม.</w:t>
            </w:r>
          </w:p>
        </w:tc>
      </w:tr>
      <w:tr w:rsidR="006B53B3" w:rsidRPr="005066E4" w14:paraId="74B043B1" w14:textId="77777777" w:rsidTr="005C5F69">
        <w:tc>
          <w:tcPr>
            <w:tcW w:w="33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656257" w14:textId="77777777" w:rsidR="006B53B3" w:rsidRPr="005066E4" w:rsidRDefault="006B53B3" w:rsidP="00130E15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66E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นาริตะ-ดอนเมือง</w:t>
            </w:r>
            <w:r w:rsidRPr="005066E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(NRT-DMK)</w:t>
            </w:r>
          </w:p>
        </w:tc>
        <w:tc>
          <w:tcPr>
            <w:tcW w:w="1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7A7F3E" w14:textId="5287442E" w:rsidR="006B53B3" w:rsidRPr="005066E4" w:rsidRDefault="006B53B3" w:rsidP="00130E15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66E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XJ60</w:t>
            </w:r>
            <w:r w:rsidR="008E1CD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31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704CFB" w14:textId="70610D4F" w:rsidR="006B53B3" w:rsidRPr="005066E4" w:rsidRDefault="00154BE5" w:rsidP="00130E15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09</w:t>
            </w:r>
            <w:r w:rsidR="006B53B3" w:rsidRPr="005066E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.1</w:t>
            </w:r>
            <w:r w:rsidR="00D8720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="006B53B3" w:rsidRPr="005066E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 w:rsidR="00D25FC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14</w:t>
            </w:r>
            <w:r w:rsidR="006B53B3" w:rsidRPr="005066E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="00D8720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40</w:t>
            </w:r>
          </w:p>
        </w:tc>
        <w:tc>
          <w:tcPr>
            <w:tcW w:w="29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4622C2" w14:textId="77856264" w:rsidR="006B53B3" w:rsidRPr="005066E4" w:rsidRDefault="008E1CD3" w:rsidP="00130E15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="006B53B3" w:rsidRPr="005066E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6B53B3" w:rsidRPr="005066E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ชั่วโมง</w:t>
            </w:r>
            <w:r w:rsidR="00D8720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6B53B3" w:rsidRPr="005066E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D8720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="006B53B3" w:rsidRPr="005066E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นาที</w:t>
            </w:r>
          </w:p>
        </w:tc>
      </w:tr>
      <w:tr w:rsidR="006B53B3" w:rsidRPr="005066E4" w14:paraId="21E4CBF5" w14:textId="77777777" w:rsidTr="005C5F69">
        <w:tc>
          <w:tcPr>
            <w:tcW w:w="1119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</w:tcPr>
          <w:p w14:paraId="2921C7A0" w14:textId="3F0D9289" w:rsidR="006B53B3" w:rsidRPr="008A1A7A" w:rsidRDefault="006B53B3" w:rsidP="00130E1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A1A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กรณีลูกค้ามีซื้อตั๋วภายในประเทศ กรุณาสอบถามคอนเฟิร์มตารางการบินกับทางเจ้าหน้าที่อีกครั้ง</w:t>
            </w:r>
            <w:r w:rsidR="00D87209" w:rsidRPr="008A1A7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0FF41560" w14:textId="77777777" w:rsidR="006B53B3" w:rsidRPr="008A1A7A" w:rsidRDefault="006B53B3" w:rsidP="00130E15">
            <w:pPr>
              <w:pStyle w:val="a8"/>
              <w:ind w:left="72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A1A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เที่ยวบิน</w:t>
            </w:r>
            <w:r w:rsidRPr="008A1A7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 </w:t>
            </w:r>
            <w:r w:rsidRPr="008A1A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ราคาตั๋วและรายการอาจมีการเปลี่ยนแปลงได้ตามความเหมาะสม โดยมิต้องแจ้งให้ ทราบล่วงหน้า</w:t>
            </w:r>
          </w:p>
        </w:tc>
      </w:tr>
      <w:tr w:rsidR="006B53B3" w:rsidRPr="005066E4" w14:paraId="6F219F96" w14:textId="77777777" w:rsidTr="005C5F69">
        <w:tc>
          <w:tcPr>
            <w:tcW w:w="7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ED7D31"/>
              <w:right w:val="single" w:sz="4" w:space="0" w:color="auto"/>
            </w:tcBorders>
            <w:shd w:val="clear" w:color="auto" w:fill="EC815D"/>
            <w:vAlign w:val="center"/>
          </w:tcPr>
          <w:p w14:paraId="518FB478" w14:textId="77777777" w:rsidR="006B53B3" w:rsidRPr="008A1A7A" w:rsidRDefault="006B53B3" w:rsidP="00130E15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A1A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วันที่</w:t>
            </w:r>
          </w:p>
        </w:tc>
        <w:tc>
          <w:tcPr>
            <w:tcW w:w="436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ED7D31"/>
              <w:right w:val="single" w:sz="4" w:space="0" w:color="auto"/>
            </w:tcBorders>
            <w:shd w:val="clear" w:color="auto" w:fill="EC815D"/>
            <w:vAlign w:val="center"/>
          </w:tcPr>
          <w:p w14:paraId="110B481F" w14:textId="77777777" w:rsidR="006B53B3" w:rsidRPr="008A1A7A" w:rsidRDefault="006B53B3" w:rsidP="00130E15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A1A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รายการท่องเที่ยว</w:t>
            </w:r>
          </w:p>
        </w:tc>
        <w:tc>
          <w:tcPr>
            <w:tcW w:w="31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ED7D31"/>
              <w:right w:val="single" w:sz="4" w:space="0" w:color="auto"/>
            </w:tcBorders>
            <w:shd w:val="clear" w:color="auto" w:fill="EC815D"/>
            <w:vAlign w:val="center"/>
          </w:tcPr>
          <w:p w14:paraId="78DA8FA5" w14:textId="4B182E7F" w:rsidR="006B53B3" w:rsidRPr="008A1A7A" w:rsidRDefault="006B53B3" w:rsidP="00130E15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A1A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รายละเอียดอาหาร (</w:t>
            </w:r>
            <w:r w:rsidR="00406239" w:rsidRPr="008A1A7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8A1A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มื้อ)</w:t>
            </w:r>
          </w:p>
        </w:tc>
        <w:tc>
          <w:tcPr>
            <w:tcW w:w="2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ED7D31"/>
              <w:right w:val="single" w:sz="4" w:space="0" w:color="auto"/>
            </w:tcBorders>
            <w:shd w:val="clear" w:color="auto" w:fill="EC815D"/>
            <w:vAlign w:val="center"/>
          </w:tcPr>
          <w:p w14:paraId="73C5AA98" w14:textId="77777777" w:rsidR="006B53B3" w:rsidRPr="008A1A7A" w:rsidRDefault="006B53B3" w:rsidP="00130E15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A1A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โรงแรมที่พัก</w:t>
            </w:r>
          </w:p>
          <w:p w14:paraId="012E7A97" w14:textId="77777777" w:rsidR="006B53B3" w:rsidRPr="008A1A7A" w:rsidRDefault="006B53B3" w:rsidP="00130E15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A1A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หรือเทียบเท่า</w:t>
            </w:r>
          </w:p>
        </w:tc>
      </w:tr>
      <w:tr w:rsidR="006B53B3" w:rsidRPr="005066E4" w14:paraId="5575A976" w14:textId="77777777" w:rsidTr="005C5F69">
        <w:tc>
          <w:tcPr>
            <w:tcW w:w="76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C815D"/>
            <w:vAlign w:val="center"/>
          </w:tcPr>
          <w:p w14:paraId="77F42830" w14:textId="77777777" w:rsidR="006B53B3" w:rsidRPr="008A1A7A" w:rsidRDefault="006B53B3" w:rsidP="00130E15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364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C815D"/>
            <w:vAlign w:val="center"/>
          </w:tcPr>
          <w:p w14:paraId="6CB6B7FD" w14:textId="77777777" w:rsidR="006B53B3" w:rsidRPr="008A1A7A" w:rsidRDefault="006B53B3" w:rsidP="00130E15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C815D"/>
            <w:vAlign w:val="center"/>
          </w:tcPr>
          <w:p w14:paraId="38BD5D2C" w14:textId="77777777" w:rsidR="006B53B3" w:rsidRPr="008A1A7A" w:rsidRDefault="006B53B3" w:rsidP="00130E15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A1A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เช้า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C815D"/>
            <w:vAlign w:val="center"/>
          </w:tcPr>
          <w:p w14:paraId="53AC28FD" w14:textId="77777777" w:rsidR="006B53B3" w:rsidRPr="008A1A7A" w:rsidRDefault="006B53B3" w:rsidP="00130E15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A1A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เที่ยง</w:t>
            </w: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C815D"/>
            <w:vAlign w:val="center"/>
          </w:tcPr>
          <w:p w14:paraId="0EAD611B" w14:textId="77777777" w:rsidR="006B53B3" w:rsidRPr="008A1A7A" w:rsidRDefault="006B53B3" w:rsidP="00130E15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A1A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เย็น</w:t>
            </w:r>
          </w:p>
        </w:tc>
        <w:tc>
          <w:tcPr>
            <w:tcW w:w="293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C815D"/>
            <w:vAlign w:val="center"/>
          </w:tcPr>
          <w:p w14:paraId="2C731191" w14:textId="77777777" w:rsidR="006B53B3" w:rsidRPr="005066E4" w:rsidRDefault="006B53B3" w:rsidP="00130E15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B53B3" w:rsidRPr="005066E4" w14:paraId="4BA31ABF" w14:textId="77777777" w:rsidTr="005C5F69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F30024" w14:textId="77777777" w:rsidR="006B53B3" w:rsidRPr="005066E4" w:rsidRDefault="006B53B3" w:rsidP="00130E15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66E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43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65CD66" w14:textId="389F8CE1" w:rsidR="008E1CD3" w:rsidRDefault="006B53B3" w:rsidP="000533E3">
            <w:pPr>
              <w:pStyle w:val="a8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 w:rsidRPr="005066E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vi-VN"/>
              </w:rPr>
              <w:t xml:space="preserve">สนามบินดอนเมือง </w:t>
            </w:r>
            <w:r w:rsidR="008E1CD3" w:rsidRPr="005066E4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XJ60</w:t>
            </w:r>
            <w:r w:rsidR="00D25FCB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0</w:t>
            </w:r>
            <w:r w:rsidR="008E1CD3" w:rsidRPr="005066E4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 xml:space="preserve"> </w:t>
            </w:r>
            <w:r w:rsidR="008E1CD3" w:rsidRPr="005066E4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DMK-NRT</w:t>
            </w:r>
            <w:r w:rsidR="008E1CD3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 xml:space="preserve"> </w:t>
            </w:r>
          </w:p>
          <w:p w14:paraId="0DC49218" w14:textId="5A293FDF" w:rsidR="006B53B3" w:rsidRPr="00286A5B" w:rsidRDefault="008E1CD3" w:rsidP="00130E15">
            <w:pPr>
              <w:pStyle w:val="a8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 w:rsidRPr="005066E4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(</w:t>
            </w:r>
            <w:r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23</w:t>
            </w:r>
            <w:r w:rsidRPr="005066E4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5</w:t>
            </w:r>
            <w:r w:rsidR="00154BE5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0</w:t>
            </w:r>
            <w:r w:rsidRPr="005066E4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08</w:t>
            </w:r>
            <w:r w:rsidRPr="005066E4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.</w:t>
            </w:r>
            <w:proofErr w:type="gramStart"/>
            <w:r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00</w:t>
            </w:r>
            <w:r w:rsidRPr="005066E4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)</w:t>
            </w:r>
            <w:r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+</w:t>
            </w:r>
            <w:proofErr w:type="gramEnd"/>
            <w:r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1</w:t>
            </w:r>
          </w:p>
        </w:tc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255A04" w14:textId="77777777" w:rsidR="006B53B3" w:rsidRPr="005066E4" w:rsidRDefault="006B53B3" w:rsidP="00130E15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66E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FB273E" w14:textId="77777777" w:rsidR="006B53B3" w:rsidRPr="005066E4" w:rsidRDefault="006B53B3" w:rsidP="00130E15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66E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1D3C8F" w14:textId="77777777" w:rsidR="006B53B3" w:rsidRPr="005066E4" w:rsidRDefault="006B53B3" w:rsidP="00130E15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66E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2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94CDAC" w14:textId="3BF6AA01" w:rsidR="006B53B3" w:rsidRPr="006865AF" w:rsidRDefault="006B53B3" w:rsidP="006865AF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66E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sym w:font="Wingdings" w:char="F051"/>
            </w:r>
          </w:p>
        </w:tc>
      </w:tr>
      <w:tr w:rsidR="006B53B3" w:rsidRPr="005066E4" w14:paraId="46BBC7C9" w14:textId="77777777" w:rsidTr="005C5F69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4B45F45E" w14:textId="77777777" w:rsidR="006B53B3" w:rsidRPr="005066E4" w:rsidRDefault="006B53B3" w:rsidP="00130E15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66E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3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55BC91F7" w14:textId="72A3A113" w:rsidR="008E1CD3" w:rsidRPr="008E1CD3" w:rsidRDefault="006B53B3" w:rsidP="00130E15">
            <w:pPr>
              <w:pStyle w:val="a8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0" w:name="_Hlk187054655"/>
            <w:bookmarkStart w:id="1" w:name="_Hlk202775379"/>
            <w:r w:rsidRPr="005066E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vi-VN"/>
              </w:rPr>
              <w:t xml:space="preserve">สนามบินนาริตะ - </w:t>
            </w:r>
            <w:r w:rsidR="008E1CD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vi-VN"/>
              </w:rPr>
              <w:t>โตเกียว</w:t>
            </w:r>
            <w:r w:rsidRPr="005066E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-</w:t>
            </w:r>
            <w:r w:rsidRPr="005066E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8E1CD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วัดอาซากุสะ - ถนนนากามิเ</w:t>
            </w:r>
            <w:r w:rsidR="00FD2D1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ซ</w:t>
            </w:r>
            <w:r w:rsidR="008E1CD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ะ</w:t>
            </w:r>
            <w:r w:rsidRPr="005066E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="008E1CD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- </w:t>
            </w:r>
            <w:r w:rsidRPr="005066E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หมู่บ้านน้ำใสโอชิโนะ ฮักไก</w:t>
            </w:r>
            <w:bookmarkEnd w:id="0"/>
            <w:bookmarkEnd w:id="1"/>
          </w:p>
        </w:tc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3E388613" w14:textId="77777777" w:rsidR="006B53B3" w:rsidRPr="005066E4" w:rsidRDefault="006B53B3" w:rsidP="00130E15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66E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X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197C5C79" w14:textId="5BF9C41A" w:rsidR="000533E3" w:rsidRPr="000525F5" w:rsidRDefault="006B53B3" w:rsidP="000525F5">
            <w:pPr>
              <w:pStyle w:val="a8"/>
              <w:jc w:val="center"/>
              <w:rPr>
                <w:rFonts w:ascii="Segoe UI Symbol" w:hAnsi="Segoe UI Symbol" w:cstheme="minorBidi"/>
                <w:b/>
                <w:bCs/>
                <w:sz w:val="32"/>
                <w:szCs w:val="32"/>
              </w:rPr>
            </w:pPr>
            <w:r w:rsidRPr="005066E4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5270D8AE" w14:textId="0E419EB8" w:rsidR="000525F5" w:rsidRDefault="00286A5B" w:rsidP="008E1CD3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color w:val="FF0000"/>
                <w:sz w:val="22"/>
                <w:szCs w:val="22"/>
              </w:rPr>
            </w:pPr>
            <w:r w:rsidRPr="005066E4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675648" behindDoc="0" locked="0" layoutInCell="1" allowOverlap="1" wp14:anchorId="5D0C3156" wp14:editId="6C6C3EC9">
                  <wp:simplePos x="0" y="0"/>
                  <wp:positionH relativeFrom="column">
                    <wp:posOffset>118745</wp:posOffset>
                  </wp:positionH>
                  <wp:positionV relativeFrom="paragraph">
                    <wp:posOffset>-221615</wp:posOffset>
                  </wp:positionV>
                  <wp:extent cx="387350" cy="387350"/>
                  <wp:effectExtent l="0" t="0" r="0" b="0"/>
                  <wp:wrapNone/>
                  <wp:docPr id="1060845435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350" cy="38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776AF61" w14:textId="70854979" w:rsidR="008754E8" w:rsidRPr="008754E8" w:rsidRDefault="008754E8" w:rsidP="008E1CD3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color w:val="FF0000"/>
                <w:sz w:val="22"/>
                <w:szCs w:val="22"/>
              </w:rPr>
            </w:pPr>
            <w:r w:rsidRPr="008754E8">
              <w:rPr>
                <w:rFonts w:ascii="TH SarabunPSK" w:hAnsi="TH SarabunPSK" w:cs="TH SarabunPSK" w:hint="cs"/>
                <w:b/>
                <w:bCs/>
                <w:color w:val="FF0000"/>
                <w:sz w:val="22"/>
                <w:szCs w:val="22"/>
                <w:cs/>
              </w:rPr>
              <w:t>เมนูพิเศษ</w:t>
            </w:r>
          </w:p>
          <w:p w14:paraId="52F45211" w14:textId="3F32D3FC" w:rsidR="006B53B3" w:rsidRPr="005066E4" w:rsidRDefault="008754E8" w:rsidP="008E1CD3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754E8">
              <w:rPr>
                <w:rFonts w:ascii="TH SarabunPSK" w:hAnsi="TH SarabunPSK" w:cs="TH SarabunPSK" w:hint="cs"/>
                <w:b/>
                <w:bCs/>
                <w:color w:val="FF0000"/>
                <w:sz w:val="22"/>
                <w:szCs w:val="22"/>
                <w:cs/>
              </w:rPr>
              <w:t>บุฟเฟ่ต์ ขาปู</w:t>
            </w:r>
          </w:p>
        </w:tc>
        <w:tc>
          <w:tcPr>
            <w:tcW w:w="2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01FD344A" w14:textId="2B903D2F" w:rsidR="006B53B3" w:rsidRPr="005066E4" w:rsidRDefault="000525F5" w:rsidP="00130E15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2" w:name="_Hlk187073404"/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HOTEL ALEXANDER ROYAL RESORT YAMANAKAKO</w:t>
            </w:r>
          </w:p>
          <w:bookmarkEnd w:id="2"/>
          <w:p w14:paraId="69CBB3C0" w14:textId="71326AEC" w:rsidR="006B53B3" w:rsidRPr="005066E4" w:rsidRDefault="000525F5" w:rsidP="00130E15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66E4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674624" behindDoc="0" locked="0" layoutInCell="1" allowOverlap="1" wp14:anchorId="37CD9A7E" wp14:editId="7F9BF63F">
                  <wp:simplePos x="0" y="0"/>
                  <wp:positionH relativeFrom="column">
                    <wp:posOffset>765810</wp:posOffset>
                  </wp:positionH>
                  <wp:positionV relativeFrom="paragraph">
                    <wp:posOffset>281305</wp:posOffset>
                  </wp:positionV>
                  <wp:extent cx="207645" cy="207645"/>
                  <wp:effectExtent l="0" t="0" r="1905" b="1905"/>
                  <wp:wrapSquare wrapText="bothSides"/>
                  <wp:docPr id="1780186888" name="รูปภาพ 15" descr="ผลการค้นหารูปภาพสำหรับ onsen symbol 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ผลการค้นหารูปภาพสำหรับ onsen symbol 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r:link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" cy="207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B53B3" w:rsidRPr="005066E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="006B53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3 ดาว </w:t>
            </w:r>
            <w:r w:rsidR="006B53B3" w:rsidRPr="005066E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หรือเทียบเท่า)</w:t>
            </w:r>
          </w:p>
        </w:tc>
      </w:tr>
      <w:tr w:rsidR="006B53B3" w:rsidRPr="005066E4" w14:paraId="2BEF87D5" w14:textId="77777777" w:rsidTr="005C5F69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EC3E3E" w14:textId="77777777" w:rsidR="006B53B3" w:rsidRPr="005066E4" w:rsidRDefault="006B53B3" w:rsidP="00130E15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66E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3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1C8A4A" w14:textId="61748A88" w:rsidR="006B53B3" w:rsidRPr="005066E4" w:rsidRDefault="00286A5B" w:rsidP="00130E15">
            <w:pPr>
              <w:pStyle w:val="a8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bookmarkStart w:id="3" w:name="_Hlk188863197"/>
            <w:r w:rsidRPr="00286A5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หมู่บ้าน</w:t>
            </w:r>
            <w:r w:rsidR="001F7F1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โบราณ</w:t>
            </w:r>
            <w:r w:rsidRPr="00286A5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อิยาชิโนะซาโตะ </w:t>
            </w:r>
            <w:r w:rsidR="000525F5" w:rsidRPr="005066E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– </w:t>
            </w:r>
            <w:r w:rsidR="006B53B3" w:rsidRPr="005066E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พิพิธภัณฑ์แผ่นดินไหว - </w:t>
            </w:r>
            <w:r w:rsidRPr="005066E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ทะเลสาบคาวากุจิโกะ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- </w:t>
            </w:r>
            <w:r w:rsidR="000525F5" w:rsidRPr="005066E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ช้อปปิ้งชินจูกุ</w:t>
            </w:r>
            <w:bookmarkEnd w:id="3"/>
          </w:p>
        </w:tc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F23ACF" w14:textId="77777777" w:rsidR="006B53B3" w:rsidRPr="005066E4" w:rsidRDefault="006B53B3" w:rsidP="00130E15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66E4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C6EFD8" w14:textId="77777777" w:rsidR="006B53B3" w:rsidRPr="005066E4" w:rsidRDefault="006B53B3" w:rsidP="00130E15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66E4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EBE05F" w14:textId="64724157" w:rsidR="006B53B3" w:rsidRPr="005066E4" w:rsidRDefault="006B53B3" w:rsidP="00130E15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66E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X</w:t>
            </w:r>
          </w:p>
        </w:tc>
        <w:tc>
          <w:tcPr>
            <w:tcW w:w="2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319A0B" w14:textId="4CDDB9EC" w:rsidR="003B6010" w:rsidRDefault="003B6010" w:rsidP="00130E15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MARROAD </w:t>
            </w:r>
            <w:r w:rsidR="00D55D5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HOTEL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NARITA </w:t>
            </w:r>
          </w:p>
          <w:p w14:paraId="0ED8BDA1" w14:textId="280E21C0" w:rsidR="006B53B3" w:rsidRPr="005066E4" w:rsidRDefault="006B53B3" w:rsidP="00130E15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66E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3 ดาว </w:t>
            </w:r>
            <w:r w:rsidRPr="005066E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หรือเทียบเท่า</w:t>
            </w:r>
            <w:r w:rsidR="00C012D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) </w:t>
            </w:r>
          </w:p>
        </w:tc>
      </w:tr>
      <w:tr w:rsidR="000525F5" w:rsidRPr="005066E4" w14:paraId="30ABE355" w14:textId="77777777" w:rsidTr="005C5F69"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1F3AAEA7" w14:textId="77777777" w:rsidR="000525F5" w:rsidRPr="005066E4" w:rsidRDefault="000525F5" w:rsidP="000525F5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66E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3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5D9AB1DA" w14:textId="7C2C67AC" w:rsidR="000525F5" w:rsidRPr="005066E4" w:rsidRDefault="000525F5" w:rsidP="000525F5">
            <w:pPr>
              <w:pStyle w:val="a8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อิสระช้อปปิ้ง และ อิสระท่องเที่ยวตามอัธยาศัย หรือ เที่ยวสวนสนุกโตเกียวดิสนีย์แลนด์(ไม่รวมค่าบัตรเข้า)</w:t>
            </w:r>
          </w:p>
        </w:tc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12A5EF1C" w14:textId="77777777" w:rsidR="000525F5" w:rsidRPr="005066E4" w:rsidRDefault="000525F5" w:rsidP="000525F5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66E4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02D2C2C4" w14:textId="7CE690B0" w:rsidR="000525F5" w:rsidRPr="000525F5" w:rsidRDefault="000525F5" w:rsidP="000525F5">
            <w:pPr>
              <w:pStyle w:val="a8"/>
              <w:jc w:val="center"/>
              <w:rPr>
                <w:rFonts w:ascii="Segoe UI Symbol" w:hAnsi="Segoe UI Symbol" w:cstheme="minorBidi"/>
                <w:b/>
                <w:bCs/>
                <w:sz w:val="32"/>
                <w:szCs w:val="32"/>
              </w:rPr>
            </w:pPr>
            <w:r w:rsidRPr="005066E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X</w:t>
            </w: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6A869884" w14:textId="77777777" w:rsidR="000525F5" w:rsidRPr="005066E4" w:rsidRDefault="000525F5" w:rsidP="000525F5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066E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X</w:t>
            </w:r>
          </w:p>
        </w:tc>
        <w:tc>
          <w:tcPr>
            <w:tcW w:w="2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12CD9BA9" w14:textId="3EFA0027" w:rsidR="000525F5" w:rsidRDefault="000525F5" w:rsidP="000525F5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4" w:name="_Hlk188887745"/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MARROAD HOTEL NARITA </w:t>
            </w:r>
          </w:p>
          <w:bookmarkEnd w:id="4"/>
          <w:p w14:paraId="3A9CE938" w14:textId="392EAA45" w:rsidR="000525F5" w:rsidRPr="005066E4" w:rsidRDefault="000525F5" w:rsidP="000525F5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66E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3 ดาว </w:t>
            </w:r>
            <w:r w:rsidRPr="005066E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หรือเทียบเท่า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</w:tc>
      </w:tr>
      <w:tr w:rsidR="000525F5" w:rsidRPr="005066E4" w14:paraId="65ECC393" w14:textId="77777777" w:rsidTr="005C5F69">
        <w:trPr>
          <w:trHeight w:val="1084"/>
        </w:trPr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3D137D" w14:textId="77777777" w:rsidR="000525F5" w:rsidRPr="005066E4" w:rsidRDefault="000525F5" w:rsidP="000525F5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66E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43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21738F" w14:textId="64D530F3" w:rsidR="000525F5" w:rsidRPr="00D87209" w:rsidRDefault="000525F5" w:rsidP="000525F5">
            <w:pPr>
              <w:pStyle w:val="a8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bookmarkStart w:id="5" w:name="_Hlk188609388"/>
            <w:r w:rsidRPr="005066E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สนามบินนาริตะ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5066E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– สนามบินดอนเมือง(กรุงเทพฯ) </w:t>
            </w:r>
            <w:r w:rsidRPr="005066E4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XJ6</w:t>
            </w:r>
            <w:r w:rsidRPr="005066E4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0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1</w:t>
            </w:r>
            <w:r w:rsidRPr="005066E4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 xml:space="preserve"> NRT-DMK (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09</w:t>
            </w:r>
            <w:r w:rsidRPr="005066E4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1</w:t>
            </w:r>
            <w:r w:rsidRPr="005066E4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5-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14</w:t>
            </w:r>
            <w:r w:rsidRPr="005066E4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4</w:t>
            </w:r>
            <w:r w:rsidRPr="005066E4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0)</w:t>
            </w:r>
            <w:bookmarkEnd w:id="5"/>
          </w:p>
        </w:tc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5B03ED" w14:textId="77777777" w:rsidR="000525F5" w:rsidRPr="005066E4" w:rsidRDefault="000525F5" w:rsidP="000525F5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66E4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B25FCE" w14:textId="77777777" w:rsidR="000525F5" w:rsidRPr="005066E4" w:rsidRDefault="000525F5" w:rsidP="000525F5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66E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X</w:t>
            </w: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125155" w14:textId="77777777" w:rsidR="000525F5" w:rsidRPr="005066E4" w:rsidRDefault="000525F5" w:rsidP="000525F5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66E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X</w:t>
            </w:r>
          </w:p>
        </w:tc>
        <w:tc>
          <w:tcPr>
            <w:tcW w:w="2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E51893" w14:textId="62FDF66E" w:rsidR="000525F5" w:rsidRPr="006865AF" w:rsidRDefault="000525F5" w:rsidP="006865AF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066E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sym w:font="Wingdings" w:char="F051"/>
            </w:r>
          </w:p>
        </w:tc>
      </w:tr>
    </w:tbl>
    <w:p w14:paraId="0D485C4B" w14:textId="77777777" w:rsidR="006865AF" w:rsidRPr="006865AF" w:rsidRDefault="006865AF" w:rsidP="006865AF">
      <w:pPr>
        <w:pStyle w:val="a8"/>
        <w:tabs>
          <w:tab w:val="left" w:pos="1134"/>
        </w:tabs>
        <w:ind w:left="1440" w:hanging="1440"/>
        <w:rPr>
          <w:rFonts w:ascii="TH SarabunPSK" w:hAnsi="TH SarabunPSK" w:cs="TH SarabunPSK"/>
          <w:b/>
          <w:bCs/>
          <w:color w:val="FFFFFF"/>
          <w:sz w:val="8"/>
          <w:szCs w:val="8"/>
        </w:rPr>
      </w:pPr>
    </w:p>
    <w:p w14:paraId="290BAC60" w14:textId="6FB7529B" w:rsidR="006B53B3" w:rsidRPr="008A1A7A" w:rsidRDefault="006B53B3" w:rsidP="005C5F69">
      <w:pPr>
        <w:pStyle w:val="a8"/>
        <w:shd w:val="clear" w:color="auto" w:fill="EC815D"/>
        <w:tabs>
          <w:tab w:val="left" w:pos="1134"/>
        </w:tabs>
        <w:ind w:left="1440" w:hanging="1440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 w:rsidRPr="008A1A7A">
        <w:rPr>
          <w:rFonts w:ascii="TH SarabunPSK" w:hAnsi="TH SarabunPSK" w:cs="TH SarabunPSK"/>
          <w:b/>
          <w:bCs/>
          <w:sz w:val="32"/>
          <w:szCs w:val="32"/>
          <w:cs/>
        </w:rPr>
        <w:t>วันแรก</w:t>
      </w:r>
      <w:r w:rsidRPr="008A1A7A">
        <w:rPr>
          <w:rFonts w:ascii="TH SarabunPSK" w:hAnsi="TH SarabunPSK" w:cs="TH SarabunPSK"/>
          <w:b/>
          <w:bCs/>
          <w:sz w:val="32"/>
          <w:szCs w:val="32"/>
        </w:rPr>
        <w:tab/>
      </w:r>
      <w:r w:rsidRPr="008A1A7A">
        <w:rPr>
          <w:rFonts w:ascii="TH SarabunPSK" w:hAnsi="TH SarabunPSK" w:cs="TH SarabunPSK"/>
          <w:b/>
          <w:bCs/>
          <w:sz w:val="32"/>
          <w:szCs w:val="32"/>
          <w:cs/>
        </w:rPr>
        <w:tab/>
        <w:t>สนามบินดอนเมือง</w:t>
      </w:r>
    </w:p>
    <w:p w14:paraId="5038882D" w14:textId="5666DBCB" w:rsidR="002F0E43" w:rsidRPr="008A1A7A" w:rsidRDefault="006B53B3" w:rsidP="006B53B3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F3A1C">
        <w:rPr>
          <w:rFonts w:ascii="TH SarabunPSK" w:hAnsi="TH SarabunPSK" w:cs="TH SarabunPSK"/>
          <w:sz w:val="32"/>
          <w:szCs w:val="32"/>
          <w:cs/>
        </w:rPr>
        <w:t>2</w:t>
      </w:r>
      <w:r w:rsidR="00D25FCB">
        <w:rPr>
          <w:rFonts w:ascii="TH SarabunPSK" w:hAnsi="TH SarabunPSK" w:cs="TH SarabunPSK"/>
          <w:sz w:val="32"/>
          <w:szCs w:val="32"/>
        </w:rPr>
        <w:t>0</w:t>
      </w:r>
      <w:r w:rsidRPr="006F3A1C">
        <w:rPr>
          <w:rFonts w:ascii="TH SarabunPSK" w:hAnsi="TH SarabunPSK" w:cs="TH SarabunPSK"/>
          <w:sz w:val="32"/>
          <w:szCs w:val="32"/>
          <w:cs/>
        </w:rPr>
        <w:t>.30 น.</w:t>
      </w:r>
      <w:r w:rsidRPr="006F3A1C">
        <w:rPr>
          <w:rFonts w:ascii="TH SarabunPSK" w:hAnsi="TH SarabunPSK" w:cs="TH SarabunPSK"/>
          <w:sz w:val="32"/>
          <w:szCs w:val="32"/>
          <w:cs/>
        </w:rPr>
        <w:tab/>
      </w:r>
      <w:r w:rsidRPr="006F3A1C">
        <w:rPr>
          <w:rFonts w:ascii="TH SarabunPSK" w:hAnsi="TH SarabunPSK" w:cs="TH SarabunPSK"/>
          <w:sz w:val="32"/>
          <w:szCs w:val="32"/>
          <w:cs/>
        </w:rPr>
        <w:tab/>
        <w:t>พร้อมกัน ณ สนามบินดอนเมือง อาคารผู้โดยสารระหว่างประเทศ  เคาน์เตอร์สายการบิน</w:t>
      </w:r>
      <w:r w:rsidRPr="006F3A1C">
        <w:rPr>
          <w:rFonts w:ascii="TH SarabunPSK" w:hAnsi="TH SarabunPSK" w:cs="TH SarabunPSK"/>
          <w:sz w:val="32"/>
          <w:szCs w:val="32"/>
        </w:rPr>
        <w:t xml:space="preserve"> </w:t>
      </w:r>
      <w:r w:rsidRPr="008A1A7A">
        <w:rPr>
          <w:rFonts w:ascii="TH SarabunPSK" w:hAnsi="TH SarabunPSK" w:cs="TH SarabunPSK"/>
          <w:b/>
          <w:bCs/>
          <w:sz w:val="32"/>
          <w:szCs w:val="32"/>
        </w:rPr>
        <w:t xml:space="preserve">THAI AIR ASIA X </w:t>
      </w:r>
    </w:p>
    <w:p w14:paraId="55292D8B" w14:textId="430AD316" w:rsidR="008E6B44" w:rsidRDefault="00244A26" w:rsidP="006B53B3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78720" behindDoc="1" locked="0" layoutInCell="1" allowOverlap="1" wp14:anchorId="5CA6F017" wp14:editId="44330D2F">
            <wp:simplePos x="0" y="0"/>
            <wp:positionH relativeFrom="margin">
              <wp:posOffset>938530</wp:posOffset>
            </wp:positionH>
            <wp:positionV relativeFrom="paragraph">
              <wp:posOffset>280365</wp:posOffset>
            </wp:positionV>
            <wp:extent cx="6165850" cy="2322195"/>
            <wp:effectExtent l="0" t="0" r="6350" b="1905"/>
            <wp:wrapTopAndBottom/>
            <wp:docPr id="1253100472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100472" name="รูปภาพ 125310047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5850" cy="2322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6B44">
        <w:rPr>
          <w:rFonts w:ascii="TH SarabunPSK" w:hAnsi="TH SarabunPSK" w:cs="TH SarabunPSK"/>
          <w:sz w:val="32"/>
          <w:szCs w:val="32"/>
          <w:cs/>
        </w:rPr>
        <w:tab/>
      </w:r>
      <w:r w:rsidR="008E6B44">
        <w:rPr>
          <w:rFonts w:ascii="TH SarabunPSK" w:hAnsi="TH SarabunPSK" w:cs="TH SarabunPSK"/>
          <w:sz w:val="32"/>
          <w:szCs w:val="32"/>
          <w:cs/>
        </w:rPr>
        <w:tab/>
      </w:r>
      <w:r w:rsidR="008E6B44" w:rsidRPr="006F3A1C">
        <w:rPr>
          <w:rFonts w:ascii="TH SarabunPSK" w:hAnsi="TH SarabunPSK" w:cs="TH SarabunPSK"/>
          <w:sz w:val="32"/>
          <w:szCs w:val="32"/>
          <w:cs/>
        </w:rPr>
        <w:t>โดยมีเจ้าหน้าที่คอยให้การต้อนรับและอำนวยความสะดวกในการเช็คอิน</w:t>
      </w:r>
    </w:p>
    <w:p w14:paraId="5A70643C" w14:textId="5E7F85F9" w:rsidR="000525F5" w:rsidRPr="000525F5" w:rsidRDefault="000525F5" w:rsidP="00D25FCB">
      <w:pPr>
        <w:tabs>
          <w:tab w:val="left" w:pos="993"/>
        </w:tabs>
        <w:jc w:val="thaiDistribute"/>
        <w:rPr>
          <w:rFonts w:ascii="TH SarabunPSK" w:hAnsi="TH SarabunPSK" w:cs="TH SarabunPSK"/>
          <w:b/>
          <w:bCs/>
          <w:color w:val="FFFFFF" w:themeColor="background1"/>
          <w:sz w:val="28"/>
        </w:rPr>
      </w:pPr>
    </w:p>
    <w:p w14:paraId="6BDE1DD3" w14:textId="42E81140" w:rsidR="008E6B44" w:rsidRPr="00D25FCB" w:rsidRDefault="006B53B3" w:rsidP="00D25FCB">
      <w:pPr>
        <w:tabs>
          <w:tab w:val="left" w:pos="993"/>
        </w:tabs>
        <w:jc w:val="thaiDistribut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0F36DC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ที</w:t>
      </w:r>
      <w:r w:rsidR="00D25FCB">
        <w:rPr>
          <w:rFonts w:ascii="TH SarabunPSK" w:eastAsia="Angsana New" w:hAnsi="TH SarabunPSK" w:cs="TH SarabunPSK"/>
          <w:b/>
          <w:bCs/>
          <w:sz w:val="32"/>
          <w:szCs w:val="32"/>
        </w:rPr>
        <w:t>23</w:t>
      </w:r>
      <w:r w:rsidR="008E6B44" w:rsidRPr="008E6B44">
        <w:rPr>
          <w:rFonts w:ascii="TH SarabunPSK" w:eastAsia="Angsana New" w:hAnsi="TH SarabunPSK" w:cs="TH SarabunPSK"/>
          <w:b/>
          <w:bCs/>
          <w:sz w:val="32"/>
          <w:szCs w:val="32"/>
          <w:cs/>
        </w:rPr>
        <w:t>.</w:t>
      </w:r>
      <w:r w:rsidR="00D25FCB">
        <w:rPr>
          <w:rFonts w:ascii="TH SarabunPSK" w:eastAsia="Angsana New" w:hAnsi="TH SarabunPSK" w:cs="TH SarabunPSK"/>
          <w:b/>
          <w:bCs/>
          <w:sz w:val="32"/>
          <w:szCs w:val="32"/>
        </w:rPr>
        <w:t>55</w:t>
      </w:r>
      <w:r w:rsidR="008E6B44" w:rsidRPr="008E6B44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 น.</w:t>
      </w:r>
      <w:r w:rsidR="008E6B44" w:rsidRPr="006F3A1C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="008E6B44" w:rsidRPr="006F3A1C">
        <w:rPr>
          <w:rFonts w:ascii="TH SarabunPSK" w:hAnsi="TH SarabunPSK" w:cs="TH SarabunPSK"/>
          <w:sz w:val="32"/>
          <w:szCs w:val="32"/>
          <w:cs/>
        </w:rPr>
        <w:tab/>
        <w:t xml:space="preserve">นำท่านเดินทางสู่ </w:t>
      </w:r>
      <w:r w:rsidR="006D22E1">
        <w:rPr>
          <w:rFonts w:ascii="TH SarabunPSK" w:hAnsi="TH SarabunPSK" w:cs="TH SarabunPSK" w:hint="cs"/>
          <w:sz w:val="32"/>
          <w:szCs w:val="32"/>
          <w:cs/>
        </w:rPr>
        <w:t>สนามบิน</w:t>
      </w:r>
      <w:r w:rsidR="008E6B44">
        <w:rPr>
          <w:rFonts w:ascii="TH SarabunPSK" w:hAnsi="TH SarabunPSK" w:cs="TH SarabunPSK" w:hint="cs"/>
          <w:sz w:val="32"/>
          <w:szCs w:val="32"/>
          <w:cs/>
        </w:rPr>
        <w:t>นาริตะ</w:t>
      </w:r>
      <w:r w:rsidR="006D22E1">
        <w:rPr>
          <w:rFonts w:ascii="TH SarabunPSK" w:hAnsi="TH SarabunPSK" w:cs="TH SarabunPSK" w:hint="cs"/>
          <w:sz w:val="32"/>
          <w:szCs w:val="32"/>
          <w:cs/>
        </w:rPr>
        <w:t xml:space="preserve"> ประเทศญี่ปุ่น </w:t>
      </w:r>
      <w:r w:rsidR="008E6B44" w:rsidRPr="006F3A1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E6B44" w:rsidRPr="003C3E40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โดยสายการบิน </w:t>
      </w:r>
      <w:r w:rsidR="008E6B44" w:rsidRPr="003C3E40">
        <w:rPr>
          <w:rFonts w:ascii="TH SarabunPSK" w:hAnsi="TH SarabunPSK" w:cs="TH SarabunPSK"/>
          <w:b/>
          <w:bCs/>
          <w:sz w:val="32"/>
          <w:szCs w:val="32"/>
        </w:rPr>
        <w:t>THAI AIR ASIA X (XJ)</w:t>
      </w:r>
      <w:r w:rsidR="008E6B44" w:rsidRPr="003C3E40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เที่ยวบินที่ </w:t>
      </w:r>
      <w:r w:rsidR="008E6B44" w:rsidRPr="003C3E40">
        <w:rPr>
          <w:rFonts w:ascii="TH SarabunPSK" w:hAnsi="TH SarabunPSK" w:cs="TH SarabunPSK"/>
          <w:b/>
          <w:bCs/>
          <w:sz w:val="32"/>
          <w:szCs w:val="32"/>
        </w:rPr>
        <w:t xml:space="preserve"> XJ6</w:t>
      </w:r>
      <w:r w:rsidR="008E6B44" w:rsidRPr="003C3E40">
        <w:rPr>
          <w:rFonts w:ascii="TH SarabunPSK" w:hAnsi="TH SarabunPSK" w:cs="TH SarabunPSK"/>
          <w:b/>
          <w:bCs/>
          <w:sz w:val="32"/>
          <w:szCs w:val="32"/>
          <w:cs/>
        </w:rPr>
        <w:t>0</w:t>
      </w:r>
      <w:r w:rsidR="00D25FCB">
        <w:rPr>
          <w:rFonts w:ascii="TH SarabunPSK" w:hAnsi="TH SarabunPSK" w:cs="TH SarabunPSK"/>
          <w:b/>
          <w:bCs/>
          <w:sz w:val="32"/>
          <w:szCs w:val="32"/>
        </w:rPr>
        <w:t>0</w:t>
      </w:r>
    </w:p>
    <w:p w14:paraId="22043D3F" w14:textId="2049A63C" w:rsidR="00D25FCB" w:rsidRPr="00D25FCB" w:rsidRDefault="008E6B44" w:rsidP="00D25FCB">
      <w:pPr>
        <w:tabs>
          <w:tab w:val="left" w:pos="993"/>
        </w:tabs>
        <w:ind w:left="1440" w:hanging="1440"/>
        <w:jc w:val="thaiDistribute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 w:rsidR="006865AF" w:rsidRPr="006865AF">
        <w:rPr>
          <w:rFonts w:ascii="TH SarabunPSK" w:eastAsia="Angsana New" w:hAnsi="TH SarabunPSK" w:cs="TH SarabunPSK" w:hint="cs"/>
          <w:b/>
          <w:bCs/>
          <w:color w:val="EE0000"/>
          <w:sz w:val="32"/>
          <w:szCs w:val="32"/>
          <w:cs/>
        </w:rPr>
        <w:t>ไม่</w:t>
      </w:r>
      <w:r w:rsidRPr="006865AF">
        <w:rPr>
          <w:rFonts w:ascii="TH SarabunPSK" w:eastAsia="Angsana New" w:hAnsi="TH SarabunPSK" w:cs="TH SarabunPSK" w:hint="cs"/>
          <w:b/>
          <w:bCs/>
          <w:color w:val="EE0000"/>
          <w:sz w:val="32"/>
          <w:szCs w:val="32"/>
          <w:cs/>
        </w:rPr>
        <w:t>มี</w:t>
      </w:r>
      <w:r w:rsidRPr="0072101B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บริการอาหารเซ็</w:t>
      </w:r>
      <w:r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ต</w:t>
      </w:r>
      <w:r w:rsidRPr="0072101B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บนเครื่อง</w:t>
      </w:r>
    </w:p>
    <w:p w14:paraId="710971A6" w14:textId="5DC3310C" w:rsidR="006865AF" w:rsidRDefault="00D25FCB" w:rsidP="005C5F69">
      <w:pPr>
        <w:pStyle w:val="a8"/>
        <w:shd w:val="clear" w:color="auto" w:fill="EC815D"/>
        <w:tabs>
          <w:tab w:val="left" w:pos="1134"/>
        </w:tabs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 w:rsidRPr="00F47E38">
        <w:rPr>
          <w:rFonts w:ascii="TH SarabunPSK" w:hAnsi="TH SarabunPSK" w:cs="TH SarabunPSK"/>
          <w:b/>
          <w:bCs/>
          <w:sz w:val="32"/>
          <w:szCs w:val="32"/>
          <w:cs/>
        </w:rPr>
        <w:t>วันที่</w:t>
      </w:r>
      <w:r w:rsidRPr="00F47E38">
        <w:rPr>
          <w:rFonts w:ascii="TH SarabunPSK" w:hAnsi="TH SarabunPSK" w:cs="TH SarabunPSK" w:hint="cs"/>
          <w:b/>
          <w:bCs/>
          <w:sz w:val="32"/>
          <w:szCs w:val="32"/>
          <w:cs/>
        </w:rPr>
        <w:t>สอง</w:t>
      </w:r>
      <w:r w:rsidRPr="00F47E3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47E3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47E3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6865AF" w:rsidRPr="006865AF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สนามบินนาริตะ - โตเกียว - วัดอาซากุสะ - ถนนนากามิเซะ - หมู่บ้านน้ำใสโอชิโนะ ฮักไก </w:t>
      </w:r>
    </w:p>
    <w:p w14:paraId="3B298B63" w14:textId="2855722A" w:rsidR="00D25FCB" w:rsidRPr="00F47E38" w:rsidRDefault="00D25FCB" w:rsidP="005C5F69">
      <w:pPr>
        <w:pStyle w:val="a8"/>
        <w:shd w:val="clear" w:color="auto" w:fill="FBE4D5" w:themeFill="accent2" w:themeFillTint="33"/>
        <w:tabs>
          <w:tab w:val="left" w:pos="1134"/>
        </w:tabs>
        <w:ind w:left="1440" w:hanging="1440"/>
        <w:jc w:val="center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F47E38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**ใช้เวลาเดินทางโดยประมาณ 6 ชั่วโมง เวลาท้องถิ่นประเทศญี่ปุ่นเร็วกว่าประเทศไทย 2 ชั่วโมง</w:t>
      </w:r>
    </w:p>
    <w:p w14:paraId="6AFE5C58" w14:textId="43DBAF6F" w:rsidR="00D25FCB" w:rsidRPr="00F47E38" w:rsidRDefault="00D25FCB" w:rsidP="005C5F69">
      <w:pPr>
        <w:shd w:val="clear" w:color="auto" w:fill="FBE4D5" w:themeFill="accent2" w:themeFillTint="33"/>
        <w:tabs>
          <w:tab w:val="left" w:pos="993"/>
        </w:tabs>
        <w:ind w:left="1440" w:right="-1" w:hanging="144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47E38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กรุณาปรับเปลี่ยนนาฬิกาของท่าน เพื่อความสะดวกต่อการนัดหมาย**</w:t>
      </w:r>
    </w:p>
    <w:p w14:paraId="011D6751" w14:textId="35A292DE" w:rsidR="005E355B" w:rsidRDefault="00D25FCB" w:rsidP="005E355B">
      <w:pPr>
        <w:ind w:left="1440" w:hanging="1440"/>
        <w:jc w:val="thaiDistribute"/>
        <w:rPr>
          <w:rFonts w:ascii="TH SarabunPSK" w:eastAsia="Angsana New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08</w:t>
      </w:r>
      <w:r w:rsidR="006B53B3" w:rsidRPr="005066E4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00</w:t>
      </w:r>
      <w:r w:rsidR="006B53B3" w:rsidRPr="005066E4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 w:rsidR="006B53B3" w:rsidRPr="005066E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6B53B3" w:rsidRPr="005066E4">
        <w:rPr>
          <w:rFonts w:ascii="TH SarabunPSK" w:hAnsi="TH SarabunPSK" w:cs="TH SarabunPSK"/>
          <w:sz w:val="32"/>
          <w:szCs w:val="32"/>
          <w:cs/>
        </w:rPr>
        <w:t>เดินทางถึงสนามบินนาริตะ ประเทศญี่ปุ่น</w:t>
      </w:r>
      <w:r w:rsidR="006B53B3" w:rsidRPr="005066E4">
        <w:rPr>
          <w:rFonts w:ascii="TH SarabunPSK" w:eastAsia="Angsana New" w:hAnsi="TH SarabunPSK" w:cs="TH SarabunPSK"/>
          <w:color w:val="0000FF"/>
          <w:sz w:val="32"/>
          <w:szCs w:val="32"/>
          <w:cs/>
        </w:rPr>
        <w:t xml:space="preserve">  </w:t>
      </w:r>
      <w:r w:rsidR="006B53B3" w:rsidRPr="005066E4">
        <w:rPr>
          <w:rFonts w:ascii="TH SarabunPSK" w:eastAsia="Angsana New" w:hAnsi="TH SarabunPSK" w:cs="TH SarabunPSK"/>
          <w:color w:val="000000"/>
          <w:sz w:val="32"/>
          <w:szCs w:val="32"/>
          <w:cs/>
        </w:rPr>
        <w:t>หลังจากผ่านพิธีตรวจคนเข้าเมืองและศุลกากรแล้ว</w:t>
      </w:r>
      <w:r w:rsidR="008E6B44">
        <w:rPr>
          <w:rFonts w:ascii="TH SarabunPSK" w:eastAsia="Angsana New" w:hAnsi="TH SarabunPSK" w:cs="TH SarabunPSK" w:hint="cs"/>
          <w:color w:val="000000"/>
          <w:sz w:val="32"/>
          <w:szCs w:val="32"/>
          <w:cs/>
        </w:rPr>
        <w:t xml:space="preserve"> </w:t>
      </w:r>
    </w:p>
    <w:p w14:paraId="2684138E" w14:textId="5506ED39" w:rsidR="00104344" w:rsidRDefault="00F47E38" w:rsidP="006865AF">
      <w:pPr>
        <w:ind w:left="1440"/>
        <w:jc w:val="thaiDistribute"/>
        <w:rPr>
          <w:rFonts w:ascii="TH SarabunPSK" w:eastAsia="Arial Unicode MS" w:hAnsi="TH SarabunPSK" w:cs="TH SarabunPSK"/>
          <w:sz w:val="32"/>
          <w:szCs w:val="32"/>
        </w:rPr>
      </w:pPr>
      <w:r>
        <w:rPr>
          <w:rFonts w:ascii="TH SarabunPSK" w:eastAsia="Arial Unicode MS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anchor distT="0" distB="0" distL="114300" distR="114300" simplePos="0" relativeHeight="251723776" behindDoc="0" locked="0" layoutInCell="1" allowOverlap="1" wp14:anchorId="13E4EBE2" wp14:editId="28166A3B">
            <wp:simplePos x="0" y="0"/>
            <wp:positionH relativeFrom="margin">
              <wp:align>right</wp:align>
            </wp:positionH>
            <wp:positionV relativeFrom="paragraph">
              <wp:posOffset>3236518</wp:posOffset>
            </wp:positionV>
            <wp:extent cx="7094855" cy="2889250"/>
            <wp:effectExtent l="0" t="0" r="0" b="6350"/>
            <wp:wrapTopAndBottom/>
            <wp:docPr id="715297266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297266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4855" cy="288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6B44" w:rsidRPr="005066E4">
        <w:rPr>
          <w:rFonts w:ascii="TH SarabunPSK" w:eastAsia="Angsana New" w:hAnsi="TH SarabunPSK" w:cs="TH SarabunPSK"/>
          <w:color w:val="000000"/>
          <w:sz w:val="32"/>
          <w:szCs w:val="32"/>
          <w:cs/>
        </w:rPr>
        <w:t>นำท่านขึ้นรถโค้ชปรับอากาศ</w:t>
      </w:r>
      <w:r w:rsidR="00E45912">
        <w:rPr>
          <w:rFonts w:ascii="TH SarabunPSK" w:eastAsia="Angsana New" w:hAnsi="TH SarabunPSK" w:cs="TH SarabunPSK" w:hint="cs"/>
          <w:color w:val="000000"/>
          <w:sz w:val="32"/>
          <w:szCs w:val="32"/>
          <w:cs/>
        </w:rPr>
        <w:t xml:space="preserve"> </w:t>
      </w:r>
      <w:r w:rsidR="005E355B" w:rsidRPr="002D6CE4">
        <w:rPr>
          <w:rFonts w:ascii="TH SarabunPSK" w:hAnsi="TH SarabunPSK" w:cs="TH SarabunPSK" w:hint="cs"/>
          <w:sz w:val="32"/>
          <w:szCs w:val="32"/>
          <w:cs/>
        </w:rPr>
        <w:t xml:space="preserve">จากนั้นเดินทางสู่ </w:t>
      </w:r>
      <w:r w:rsidR="005E355B" w:rsidRPr="002D6CE4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เมืองโตเกียว</w:t>
      </w:r>
      <w:r w:rsidR="005E355B" w:rsidRPr="002D6CE4">
        <w:rPr>
          <w:rFonts w:ascii="TH SarabunPSK" w:hAnsi="TH SarabunPSK" w:cs="TH SarabunPSK" w:hint="cs"/>
          <w:sz w:val="32"/>
          <w:szCs w:val="32"/>
          <w:cs/>
        </w:rPr>
        <w:t xml:space="preserve"> พาท่านสักการะ ที่ </w:t>
      </w:r>
      <w:r w:rsidR="005E355B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วัดอาซากุสะ</w:t>
      </w:r>
      <w:r w:rsidR="005E355B" w:rsidRPr="00150340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="00150340" w:rsidRPr="00150340">
        <w:rPr>
          <w:rFonts w:ascii="TH SarabunPSK" w:hAnsi="TH SarabunPSK" w:cs="TH SarabunPSK" w:hint="cs"/>
          <w:color w:val="000000"/>
          <w:sz w:val="32"/>
          <w:szCs w:val="32"/>
          <w:cs/>
        </w:rPr>
        <w:t>(</w:t>
      </w:r>
      <w:r w:rsidR="005E355B" w:rsidRPr="00FD2D14">
        <w:rPr>
          <w:rFonts w:ascii="TH SarabunPSK" w:hAnsi="TH SarabunPSK" w:cs="TH SarabunPSK"/>
          <w:color w:val="000000"/>
          <w:sz w:val="32"/>
          <w:szCs w:val="32"/>
        </w:rPr>
        <w:t>Asakusa Temple</w:t>
      </w:r>
      <w:r w:rsidR="00150340">
        <w:rPr>
          <w:rFonts w:ascii="TH SarabunPSK" w:hAnsi="TH SarabunPSK" w:cs="TH SarabunPSK" w:hint="cs"/>
          <w:color w:val="000000"/>
          <w:sz w:val="32"/>
          <w:szCs w:val="32"/>
          <w:cs/>
        </w:rPr>
        <w:t>)</w:t>
      </w:r>
      <w:r w:rsidR="005E355B">
        <w:rPr>
          <w:rFonts w:ascii="TH SarabunPSK" w:eastAsia="Arial Unicode MS" w:hAnsi="TH SarabunPSK" w:cs="TH SarabunPSK" w:hint="cs"/>
          <w:color w:val="000000"/>
          <w:sz w:val="32"/>
          <w:szCs w:val="32"/>
          <w:cs/>
        </w:rPr>
        <w:t xml:space="preserve"> วัดที่ได้ชื่อว่าเป็นวัดที่มีความศักดิ์สิทธิ์และได้รับความเคารพนับถือมากที่สุดแห่งหนึ่งในกรุงโตเกียวภายในประดิษฐานองค์เจ้าแม่กวนอิมทองคำที่มักจะมีผู้คนมากราบไหว้ขอพรเพื่อความเป็นสิริมงคลตลอดทั้งปีประกอบกับภายในวัดยังเป็นที่ตั้งของโคมไฟยักษ์ที่มีขนาดใหญ่ที่สุดในโลกด้วยความสูง</w:t>
      </w:r>
      <w:r w:rsidR="005E355B">
        <w:rPr>
          <w:rFonts w:ascii="TH SarabunPSK" w:eastAsia="Arial Unicode MS" w:hAnsi="TH SarabunPSK" w:cs="TH SarabunPSK" w:hint="cs"/>
          <w:color w:val="000000"/>
          <w:sz w:val="32"/>
          <w:szCs w:val="32"/>
        </w:rPr>
        <w:t xml:space="preserve">4.5 </w:t>
      </w:r>
      <w:r w:rsidR="005E355B">
        <w:rPr>
          <w:rFonts w:ascii="TH SarabunPSK" w:eastAsia="Arial Unicode MS" w:hAnsi="TH SarabunPSK" w:cs="TH SarabunPSK" w:hint="cs"/>
          <w:color w:val="000000"/>
          <w:sz w:val="32"/>
          <w:szCs w:val="32"/>
          <w:cs/>
        </w:rPr>
        <w:t>เมตรซึ่งแขวนห้อยอยู่ ณ ประตูทางเข้าที่อยู่ด้านหน้าสุดของวัดที่มีชื่อว่า “ประตูฟ้าคำรณ”บริเวณทางเข้าสู่ตัววิหารจะมี</w:t>
      </w:r>
      <w:r w:rsidR="005E355B">
        <w:rPr>
          <w:rFonts w:ascii="TH SarabunPSK" w:eastAsia="Arial Unicode MS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="005E355B">
        <w:rPr>
          <w:rFonts w:ascii="TH SarabunPSK" w:eastAsia="Arial Unicode MS" w:hAnsi="TH SarabunPSK" w:cs="TH SarabunPSK" w:hint="cs"/>
          <w:b/>
          <w:bCs/>
          <w:color w:val="000000"/>
          <w:sz w:val="32"/>
          <w:szCs w:val="32"/>
        </w:rPr>
        <w:t>“</w:t>
      </w:r>
      <w:r w:rsidR="005E355B">
        <w:rPr>
          <w:rFonts w:ascii="TH SarabunPSK" w:eastAsia="Arial Unicode MS" w:hAnsi="TH SarabunPSK" w:cs="TH SarabunPSK" w:hint="cs"/>
          <w:b/>
          <w:bCs/>
          <w:color w:val="000000"/>
          <w:sz w:val="32"/>
          <w:szCs w:val="32"/>
          <w:cs/>
        </w:rPr>
        <w:t>ถนนนากามิเซะ</w:t>
      </w:r>
      <w:r w:rsidR="005E355B">
        <w:rPr>
          <w:rFonts w:ascii="TH SarabunPSK" w:eastAsia="Arial Unicode MS" w:hAnsi="TH SarabunPSK" w:cs="TH SarabunPSK" w:hint="cs"/>
          <w:b/>
          <w:bCs/>
          <w:color w:val="000000"/>
          <w:sz w:val="32"/>
          <w:szCs w:val="32"/>
        </w:rPr>
        <w:t>”</w:t>
      </w:r>
      <w:r w:rsidR="005E355B">
        <w:rPr>
          <w:rFonts w:ascii="TH SarabunPSK" w:eastAsia="Arial Unicode MS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="005E355B">
        <w:rPr>
          <w:rFonts w:ascii="TH SarabunPSK" w:eastAsia="Arial Unicode MS" w:hAnsi="TH SarabunPSK" w:cs="TH SarabunPSK" w:hint="cs"/>
          <w:color w:val="000000"/>
          <w:sz w:val="32"/>
          <w:szCs w:val="32"/>
          <w:cs/>
        </w:rPr>
        <w:t>ซึ่งเป็นที่ตั้งของร้านค้าขายของที่ระลึกพื้นเมืองต่างๆมากมายเช่นหน้ากาก ของเล่น รองเท้า พวงกุญแจ ของที่ระลึก และขนมนานาชนิดทั้งเมล่อนปังในตำนาน ดังโงะหนึบหนับและน้องปลาขนมไทยากิ ฯลฯ ให้ทุกท่านได้เลือกซื้อเป็นของฝากของที่ระลึก</w:t>
      </w:r>
      <w:r w:rsidR="005E355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="005E355B">
        <w:rPr>
          <w:rFonts w:ascii="TH SarabunPSK" w:eastAsia="Arial Unicode MS" w:hAnsi="TH SarabunPSK" w:cs="TH SarabunPSK" w:hint="cs"/>
          <w:color w:val="000000"/>
          <w:sz w:val="32"/>
          <w:szCs w:val="32"/>
          <w:cs/>
        </w:rPr>
        <w:t xml:space="preserve">ให้จากนั้นนำท่านแวะถ่ายรูปกับ </w:t>
      </w:r>
      <w:r w:rsidR="005E355B">
        <w:rPr>
          <w:rFonts w:ascii="TH SarabunPSK" w:eastAsia="Arial Unicode MS" w:hAnsi="TH SarabunPSK" w:cs="TH SarabunPSK" w:hint="cs"/>
          <w:b/>
          <w:bCs/>
          <w:color w:val="000000"/>
          <w:sz w:val="32"/>
          <w:szCs w:val="32"/>
        </w:rPr>
        <w:t>“TOKYO SKYTREE”</w:t>
      </w:r>
      <w:r w:rsidR="005E355B" w:rsidRPr="002D6CE4">
        <w:rPr>
          <w:rFonts w:ascii="TH SarabunPSK" w:eastAsia="Arial Unicode MS" w:hAnsi="TH SarabunPSK" w:cs="TH SarabunPSK" w:hint="cs"/>
          <w:b/>
          <w:bCs/>
          <w:color w:val="9933FF"/>
          <w:sz w:val="32"/>
          <w:szCs w:val="32"/>
        </w:rPr>
        <w:t xml:space="preserve"> </w:t>
      </w:r>
      <w:r w:rsidR="005E355B" w:rsidRPr="002D6CE4">
        <w:rPr>
          <w:rFonts w:ascii="TH SarabunPSK" w:eastAsia="Arial Unicode MS" w:hAnsi="TH SarabunPSK" w:cs="TH SarabunPSK" w:hint="cs"/>
          <w:color w:val="FF0000"/>
          <w:sz w:val="32"/>
          <w:szCs w:val="32"/>
          <w:cs/>
        </w:rPr>
        <w:t>(ด้านนอก)</w:t>
      </w:r>
      <w:r w:rsidR="005E355B" w:rsidRPr="002D6CE4">
        <w:rPr>
          <w:rFonts w:ascii="TH SarabunPSK" w:eastAsia="Arial Unicode MS" w:hAnsi="TH SarabunPSK" w:cs="TH SarabunPSK" w:hint="cs"/>
          <w:color w:val="9933FF"/>
          <w:sz w:val="32"/>
          <w:szCs w:val="32"/>
          <w:cs/>
        </w:rPr>
        <w:t xml:space="preserve"> </w:t>
      </w:r>
      <w:r w:rsidR="005E355B" w:rsidRPr="002D6CE4">
        <w:rPr>
          <w:rFonts w:ascii="TH SarabunPSK" w:eastAsia="Arial Unicode MS" w:hAnsi="TH SarabunPSK" w:cs="TH SarabunPSK" w:hint="cs"/>
          <w:sz w:val="32"/>
          <w:szCs w:val="32"/>
          <w:cs/>
        </w:rPr>
        <w:t>ที่บริเวณสะพานข้ามแม่น้ำสุมิดะหนึ่งในแลนด์มาร์คของโตเกียวเป็นหอคอยส่งสัญญาณโทรทัศน์ที่เป็นสิ่งปลูกสร้างที่สูงที่สุดในญี่ปุ่นและเป็นหอคอยที่สูงสุดในโลกตั้งอยู่ที่เขตสุมิดะหน้าที่หลักของโตเกียวสกายทรีคือการกระจายสัญญาณสื่อสารแบบดิจิตอและโตเกียวสกายทรียังแทรกความเป็นมาของท้องถิ่นเอาไว้ด้วยความสูงของหอคอย</w:t>
      </w:r>
      <w:r w:rsidR="005E355B">
        <w:rPr>
          <w:rFonts w:ascii="TH SarabunPSK" w:eastAsia="Arial Unicode MS" w:hAnsi="TH SarabunPSK" w:cs="TH SarabunPSK"/>
          <w:sz w:val="32"/>
          <w:szCs w:val="32"/>
        </w:rPr>
        <w:t xml:space="preserve"> </w:t>
      </w:r>
      <w:r w:rsidR="005E355B" w:rsidRPr="002D6CE4">
        <w:rPr>
          <w:rFonts w:ascii="TH SarabunPSK" w:eastAsia="Arial Unicode MS" w:hAnsi="TH SarabunPSK" w:cs="TH SarabunPSK" w:hint="cs"/>
          <w:sz w:val="32"/>
          <w:szCs w:val="32"/>
        </w:rPr>
        <w:t xml:space="preserve">634 </w:t>
      </w:r>
      <w:r w:rsidR="005E355B" w:rsidRPr="002D6CE4">
        <w:rPr>
          <w:rFonts w:ascii="TH SarabunPSK" w:eastAsia="Arial Unicode MS" w:hAnsi="TH SarabunPSK" w:cs="TH SarabunPSK" w:hint="cs"/>
          <w:sz w:val="32"/>
          <w:szCs w:val="32"/>
          <w:cs/>
        </w:rPr>
        <w:t xml:space="preserve">เมตร มาจาก มุซาชิคุนิชื่อเรียกในอดีตของแถบนี้ซึ่งตัวเลข </w:t>
      </w:r>
      <w:r w:rsidR="005E355B" w:rsidRPr="002D6CE4">
        <w:rPr>
          <w:rFonts w:ascii="TH SarabunPSK" w:eastAsia="Arial Unicode MS" w:hAnsi="TH SarabunPSK" w:cs="TH SarabunPSK" w:hint="cs"/>
          <w:sz w:val="32"/>
          <w:szCs w:val="32"/>
        </w:rPr>
        <w:t xml:space="preserve">634 </w:t>
      </w:r>
      <w:r w:rsidR="005E355B" w:rsidRPr="002D6CE4">
        <w:rPr>
          <w:rFonts w:ascii="TH SarabunPSK" w:eastAsia="Arial Unicode MS" w:hAnsi="TH SarabunPSK" w:cs="TH SarabunPSK" w:hint="cs"/>
          <w:sz w:val="32"/>
          <w:szCs w:val="32"/>
          <w:cs/>
        </w:rPr>
        <w:t>สามารถอ่านตามเสียงตัวเลขเป็นมุซาชิ</w:t>
      </w:r>
      <w:r w:rsidR="005E355B">
        <w:rPr>
          <w:rFonts w:ascii="TH SarabunPSK" w:eastAsia="Arial Unicode MS" w:hAnsi="TH SarabunPSK" w:cs="TH SarabunPSK" w:hint="cs"/>
          <w:sz w:val="32"/>
          <w:szCs w:val="32"/>
          <w:cs/>
        </w:rPr>
        <w:t>ได้</w:t>
      </w:r>
    </w:p>
    <w:p w14:paraId="26FF9E34" w14:textId="3ECAE4A7" w:rsidR="005E355B" w:rsidRPr="005E355B" w:rsidRDefault="005E355B" w:rsidP="005E355B">
      <w:pPr>
        <w:jc w:val="thaiDistribute"/>
        <w:rPr>
          <w:rFonts w:ascii="TH SarabunPSK" w:eastAsia="Arial Unicode MS" w:hAnsi="TH SarabunPSK" w:cs="TH SarabunPSK"/>
          <w:sz w:val="32"/>
          <w:szCs w:val="32"/>
        </w:rPr>
      </w:pP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เที่ยง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2D6CE4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>รับประทานอาหารเที่ยง ณ ภัตตาคาร</w:t>
      </w:r>
      <w:r w:rsidRPr="002D6CE4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2D6CE4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6865AF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1</w:t>
      </w:r>
      <w:r w:rsidRPr="002D6CE4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p w14:paraId="1F5772E4" w14:textId="70970677" w:rsidR="00244A26" w:rsidRPr="00BA00D3" w:rsidRDefault="005C5F69" w:rsidP="00244A26">
      <w:pPr>
        <w:tabs>
          <w:tab w:val="left" w:pos="851"/>
        </w:tabs>
        <w:ind w:left="1440" w:hanging="1440"/>
        <w:jc w:val="thaiDistribute"/>
        <w:rPr>
          <w:rFonts w:ascii="TH SarabunPSK" w:eastAsia="Angsana New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Arial Unicode MS" w:hAnsi="TH SarabunPSK" w:cs="TH SarabunPSK"/>
          <w:sz w:val="32"/>
          <w:szCs w:val="32"/>
          <w:cs/>
        </w:rPr>
        <w:tab/>
      </w:r>
      <w:r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="005E355B" w:rsidRPr="002D6CE4">
        <w:rPr>
          <w:rFonts w:ascii="TH SarabunPSK" w:eastAsia="Arial Unicode MS" w:hAnsi="TH SarabunPSK" w:cs="TH SarabunPSK" w:hint="cs"/>
          <w:sz w:val="32"/>
          <w:szCs w:val="32"/>
          <w:cs/>
        </w:rPr>
        <w:t>หลังรับประทานอาหารเที่ยง</w:t>
      </w:r>
      <w:r w:rsidR="006865AF">
        <w:rPr>
          <w:rFonts w:ascii="TH SarabunPSK" w:eastAsia="Arial Unicode MS" w:hAnsi="TH SarabunPSK" w:cs="TH SarabunPSK"/>
          <w:sz w:val="32"/>
          <w:szCs w:val="32"/>
        </w:rPr>
        <w:t xml:space="preserve"> </w:t>
      </w:r>
      <w:r w:rsidR="005E355B" w:rsidRPr="002D6CE4">
        <w:rPr>
          <w:rFonts w:ascii="TH SarabunPSK" w:eastAsia="MS Mincho" w:hAnsi="TH SarabunPSK" w:cs="TH SarabunPSK" w:hint="cs"/>
          <w:sz w:val="32"/>
          <w:szCs w:val="32"/>
          <w:cs/>
        </w:rPr>
        <w:t xml:space="preserve">นำท่านสู่ </w:t>
      </w:r>
      <w:r w:rsidR="005E355B" w:rsidRPr="00104885">
        <w:rPr>
          <w:rFonts w:ascii="TH SarabunPSK" w:eastAsia="MS Mincho" w:hAnsi="TH SarabunPSK" w:cs="TH SarabunPSK" w:hint="cs"/>
          <w:b/>
          <w:bCs/>
          <w:sz w:val="32"/>
          <w:szCs w:val="32"/>
          <w:cs/>
        </w:rPr>
        <w:t xml:space="preserve">หมู่บ้านน้ำใส </w:t>
      </w:r>
      <w:r w:rsidR="005E355B" w:rsidRPr="00104885">
        <w:rPr>
          <w:rFonts w:ascii="TH SarabunPSK" w:hAnsi="TH SarabunPSK" w:cs="TH SarabunPSK" w:hint="cs"/>
          <w:b/>
          <w:bCs/>
          <w:sz w:val="32"/>
          <w:szCs w:val="32"/>
          <w:cs/>
        </w:rPr>
        <w:t>โอชิโนะ ฮักไก</w:t>
      </w:r>
      <w:r w:rsidR="005E355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150340" w:rsidRPr="00150340">
        <w:rPr>
          <w:rFonts w:ascii="TH SarabunPSK" w:hAnsi="TH SarabunPSK" w:cs="TH SarabunPSK" w:hint="cs"/>
          <w:sz w:val="32"/>
          <w:szCs w:val="32"/>
          <w:cs/>
        </w:rPr>
        <w:t>(</w:t>
      </w:r>
      <w:proofErr w:type="spellStart"/>
      <w:r w:rsidR="005E355B" w:rsidRPr="00FD2D14">
        <w:rPr>
          <w:rFonts w:ascii="TH SarabunPSK" w:hAnsi="TH SarabunPSK" w:cs="TH SarabunPSK"/>
          <w:sz w:val="32"/>
          <w:szCs w:val="32"/>
        </w:rPr>
        <w:t>Oshino</w:t>
      </w:r>
      <w:proofErr w:type="spellEnd"/>
      <w:r w:rsidR="005E355B" w:rsidRPr="00FD2D14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="005E355B" w:rsidRPr="00FD2D14">
        <w:rPr>
          <w:rFonts w:ascii="TH SarabunPSK" w:hAnsi="TH SarabunPSK" w:cs="TH SarabunPSK"/>
          <w:sz w:val="32"/>
          <w:szCs w:val="32"/>
        </w:rPr>
        <w:t>Hakkai</w:t>
      </w:r>
      <w:proofErr w:type="spellEnd"/>
      <w:r w:rsidR="00150340">
        <w:rPr>
          <w:rFonts w:ascii="TH SarabunPSK" w:hAnsi="TH SarabunPSK" w:cs="TH SarabunPSK" w:hint="cs"/>
          <w:sz w:val="32"/>
          <w:szCs w:val="32"/>
          <w:cs/>
        </w:rPr>
        <w:t>)</w:t>
      </w:r>
      <w:r w:rsidR="005E355B" w:rsidRPr="002D6CE4">
        <w:rPr>
          <w:rFonts w:ascii="TH SarabunPSK" w:hAnsi="TH SarabunPSK" w:cs="TH SarabunPSK" w:hint="cs"/>
          <w:b/>
          <w:bCs/>
          <w:color w:val="9933FF"/>
          <w:sz w:val="32"/>
          <w:szCs w:val="32"/>
          <w:cs/>
        </w:rPr>
        <w:t xml:space="preserve"> </w:t>
      </w:r>
      <w:r w:rsidR="005E355B" w:rsidRPr="002D6CE4">
        <w:rPr>
          <w:rFonts w:ascii="TH SarabunPSK" w:hAnsi="TH SarabunPSK" w:cs="TH SarabunPSK" w:hint="cs"/>
          <w:sz w:val="32"/>
          <w:szCs w:val="32"/>
          <w:cs/>
        </w:rPr>
        <w:t xml:space="preserve">ถือเป็นหมู่บ้านแห่งการท่องเที่ยวที่ยังคงความอุดมสมบูรณ์ของธรรมชาติเอาไว้ได้อย่างดีในหมู่บ้านมีบ่อน้ำใสที่เป็นน้ำที่ละลายมากจากหิมะบนภูเขาไฟฟูจิที่นี่มีความสวยงามในระดับที่ว่าได้รับการขึ้นทะเบียนให้เป็นมรดกทางธรรมชาติในปีค.ศ. </w:t>
      </w:r>
      <w:r w:rsidR="005E355B" w:rsidRPr="002D6CE4">
        <w:rPr>
          <w:rFonts w:ascii="TH SarabunPSK" w:hAnsi="TH SarabunPSK" w:cs="TH SarabunPSK" w:hint="cs"/>
          <w:sz w:val="32"/>
          <w:szCs w:val="32"/>
        </w:rPr>
        <w:t xml:space="preserve">1934 </w:t>
      </w:r>
      <w:r w:rsidR="005E355B" w:rsidRPr="002D6CE4">
        <w:rPr>
          <w:rFonts w:ascii="TH SarabunPSK" w:hAnsi="TH SarabunPSK" w:cs="TH SarabunPSK" w:hint="cs"/>
          <w:sz w:val="32"/>
          <w:szCs w:val="32"/>
          <w:cs/>
        </w:rPr>
        <w:t xml:space="preserve">และได้รับคัดเลือกให้เป็นหนึ่งในภูมิทัศน์ทางน้ำที่งดงามในปีค.ศ. </w:t>
      </w:r>
      <w:r w:rsidR="005E355B" w:rsidRPr="002D6CE4">
        <w:rPr>
          <w:rFonts w:ascii="TH SarabunPSK" w:hAnsi="TH SarabunPSK" w:cs="TH SarabunPSK" w:hint="cs"/>
          <w:sz w:val="32"/>
          <w:szCs w:val="32"/>
        </w:rPr>
        <w:t xml:space="preserve">1985 </w:t>
      </w:r>
      <w:r w:rsidR="005E355B" w:rsidRPr="002D6CE4">
        <w:rPr>
          <w:rFonts w:ascii="TH SarabunPSK" w:hAnsi="TH SarabunPSK" w:cs="TH SarabunPSK" w:hint="cs"/>
          <w:sz w:val="32"/>
          <w:szCs w:val="32"/>
          <w:cs/>
        </w:rPr>
        <w:t>อีกด้วย</w:t>
      </w:r>
      <w:r w:rsidR="00244A26">
        <w:rPr>
          <w:rFonts w:ascii="TH SarabunPSK" w:hAnsi="TH SarabunPSK" w:cs="TH SarabunPSK"/>
          <w:sz w:val="32"/>
          <w:szCs w:val="32"/>
        </w:rPr>
        <w:t xml:space="preserve"> </w:t>
      </w:r>
      <w:r w:rsidR="00244A26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ไฮไลท์ในช่วงฤดูใบไม้ร่วง หรือช่วงใบไม้เปลี่ยนสีอีกอย่างนึงก็คือ เราจะสามารถเห็นบรรยากาศหมู่บ้านที่ประกอบไปด้วยใบไม้สีแดง เหลือง ทั่วบริเวณ ให้ความสวยงามไปอีกแบบ</w:t>
      </w:r>
      <w:r w:rsidR="00244A26" w:rsidRPr="003C3A0C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และยังเป็นอีกหนึ่งสถานที่ที่เราสามารถมองเห็นวิวฟูจิ หากวันนั้นเป็นวันที่ฟ้าเปิด</w:t>
      </w:r>
      <w:r w:rsidR="00244A26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 xml:space="preserve"> </w:t>
      </w:r>
    </w:p>
    <w:p w14:paraId="72A750C9" w14:textId="616B1BEA" w:rsidR="00242323" w:rsidRPr="00242323" w:rsidRDefault="00242323" w:rsidP="005C5F69">
      <w:pPr>
        <w:shd w:val="clear" w:color="auto" w:fill="EC815D"/>
        <w:ind w:left="-142"/>
        <w:jc w:val="center"/>
        <w:rPr>
          <w:rFonts w:ascii="TH SarabunPSK" w:eastAsia="Arial Unicode MS" w:hAnsi="TH SarabunPSK" w:cs="TH SarabunPSK"/>
          <w:b/>
          <w:bCs/>
          <w:sz w:val="32"/>
          <w:szCs w:val="32"/>
        </w:rPr>
      </w:pPr>
      <w:r w:rsidRPr="00242323">
        <w:rPr>
          <w:rFonts w:ascii="TH SarabunPSK" w:eastAsia="Arial Unicode MS" w:hAnsi="TH SarabunPSK" w:cs="TH SarabunPSK"/>
          <w:b/>
          <w:bCs/>
          <w:sz w:val="32"/>
          <w:szCs w:val="32"/>
        </w:rPr>
        <w:t xml:space="preserve">** </w:t>
      </w:r>
      <w:r w:rsidRPr="00242323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การมองเห็นภูเขาไฟฟูจิจะ</w:t>
      </w:r>
      <w:r w:rsidRPr="00242323">
        <w:rPr>
          <w:rFonts w:ascii="TH SarabunPSK" w:eastAsia="Arial Unicode MS" w:hAnsi="TH SarabunPSK" w:cs="TH SarabunPSK"/>
          <w:b/>
          <w:bCs/>
          <w:sz w:val="32"/>
          <w:szCs w:val="32"/>
          <w:cs/>
        </w:rPr>
        <w:t>ขึ้นอยู่กับสภาพอากาศ **</w:t>
      </w:r>
    </w:p>
    <w:p w14:paraId="67FFD497" w14:textId="40647142" w:rsidR="00286A5B" w:rsidRPr="00286A5B" w:rsidRDefault="00244A26" w:rsidP="00742831">
      <w:pPr>
        <w:jc w:val="thaiDistribute"/>
        <w:rPr>
          <w:rFonts w:ascii="TH SarabunPSK" w:eastAsia="Arial Unicode MS" w:hAnsi="TH SarabunPSK" w:cs="TH SarabunPSK"/>
          <w:sz w:val="28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47328" behindDoc="0" locked="0" layoutInCell="1" allowOverlap="1" wp14:anchorId="1ACE0435" wp14:editId="70E9B48A">
            <wp:simplePos x="0" y="0"/>
            <wp:positionH relativeFrom="margin">
              <wp:align>right</wp:align>
            </wp:positionH>
            <wp:positionV relativeFrom="paragraph">
              <wp:posOffset>289789</wp:posOffset>
            </wp:positionV>
            <wp:extent cx="7108825" cy="2888615"/>
            <wp:effectExtent l="0" t="0" r="0" b="6985"/>
            <wp:wrapTopAndBottom/>
            <wp:docPr id="130003324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033242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8825" cy="288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64BF25F" w14:textId="3FFD161E" w:rsidR="005E355B" w:rsidRPr="002D6CE4" w:rsidRDefault="005E355B" w:rsidP="00286A5B">
      <w:pPr>
        <w:jc w:val="thaiDistribute"/>
        <w:rPr>
          <w:rFonts w:ascii="TH SarabunPSK" w:hAnsi="TH SarabunPSK" w:cs="TH SarabunPSK"/>
          <w:i/>
          <w:iCs/>
          <w:sz w:val="32"/>
          <w:szCs w:val="32"/>
        </w:rPr>
      </w:pP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>ค่ำ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2D6CE4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รับประทานอาหารค่ำ ณ โรงแรม </w:t>
      </w:r>
      <w:r w:rsidRPr="002D6CE4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เมนูพิเศษ</w:t>
      </w:r>
      <w:r w:rsidRPr="002D6CE4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!!</w:t>
      </w:r>
      <w:r w:rsidRPr="002D6CE4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บุฟเฟ่ต์ ขาปู </w:t>
      </w:r>
      <w:r w:rsidRPr="002D6CE4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6865AF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2</w:t>
      </w:r>
      <w:r w:rsidRPr="002D6CE4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p w14:paraId="3A9E00CD" w14:textId="3879D679" w:rsidR="005E355B" w:rsidRPr="002D6CE4" w:rsidRDefault="005E355B" w:rsidP="005E355B">
      <w:pPr>
        <w:tabs>
          <w:tab w:val="left" w:pos="993"/>
        </w:tabs>
        <w:ind w:left="1440" w:hanging="1440"/>
        <w:jc w:val="thaiDistribute"/>
        <w:rPr>
          <w:rFonts w:ascii="TH SarabunPSK" w:eastAsia="Angsana New" w:hAnsi="TH SarabunPSK" w:cs="TH SarabunPSK"/>
          <w:b/>
          <w:bCs/>
          <w:sz w:val="36"/>
          <w:szCs w:val="36"/>
        </w:rPr>
      </w:pPr>
      <w:r w:rsidRPr="002D6CE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ab/>
      </w:r>
      <w:r w:rsidRPr="002D6CE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ab/>
      </w:r>
      <w:r w:rsidRPr="002D6CE4">
        <w:rPr>
          <w:rFonts w:ascii="TH SarabunPSK" w:eastAsia="Angsana New" w:hAnsi="TH SarabunPSK" w:cs="TH SarabunPSK" w:hint="cs"/>
          <w:b/>
          <w:bCs/>
          <w:sz w:val="36"/>
          <w:szCs w:val="36"/>
          <w:cs/>
        </w:rPr>
        <w:t xml:space="preserve">นำท่านเข้าสู่ที่พัก </w:t>
      </w:r>
      <w:r w:rsidR="00653BEA" w:rsidRPr="00653BEA">
        <w:rPr>
          <w:rFonts w:ascii="TH SarabunPSK" w:eastAsia="Angsana New" w:hAnsi="TH SarabunPSK" w:cs="TH SarabunPSK"/>
          <w:b/>
          <w:bCs/>
          <w:sz w:val="36"/>
          <w:szCs w:val="36"/>
        </w:rPr>
        <w:t>HOTEL ALEXANDER ROYAL RESORT YAMANAKAKO</w:t>
      </w:r>
      <w:r w:rsidR="00653BEA">
        <w:rPr>
          <w:rFonts w:ascii="TH SarabunPSK" w:eastAsia="Angsana New" w:hAnsi="TH SarabunPSK" w:cs="TH SarabunPSK" w:hint="cs"/>
          <w:b/>
          <w:bCs/>
          <w:sz w:val="36"/>
          <w:szCs w:val="36"/>
          <w:cs/>
        </w:rPr>
        <w:t xml:space="preserve"> </w:t>
      </w:r>
      <w:r w:rsidRPr="002D6CE4">
        <w:rPr>
          <w:rFonts w:ascii="TH SarabunPSK" w:eastAsia="Angsana New" w:hAnsi="TH SarabunPSK" w:cs="TH SarabunPSK" w:hint="cs"/>
          <w:b/>
          <w:bCs/>
          <w:sz w:val="36"/>
          <w:szCs w:val="36"/>
          <w:cs/>
        </w:rPr>
        <w:t xml:space="preserve">หรือเทียบเท่า </w:t>
      </w:r>
    </w:p>
    <w:p w14:paraId="2EB23310" w14:textId="4D80896D" w:rsidR="008E6B44" w:rsidRPr="005E355B" w:rsidRDefault="005E355B" w:rsidP="005E355B">
      <w:pPr>
        <w:pStyle w:val="a8"/>
        <w:ind w:left="1440"/>
        <w:rPr>
          <w:rFonts w:ascii="TH SarabunPSK" w:hAnsi="TH SarabunPSK" w:cs="TH SarabunPSK"/>
          <w:b/>
          <w:bCs/>
          <w:color w:val="000000"/>
          <w:sz w:val="28"/>
        </w:rPr>
      </w:pPr>
      <w:r w:rsidRPr="002D6CE4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**ให้ทุกท่านได้พักผ่อนและผ่อนคลายอิริยาบถกับการ </w:t>
      </w:r>
      <w:r w:rsidRPr="002D6CE4">
        <w:rPr>
          <w:rFonts w:ascii="TH SarabunPSK" w:hAnsi="TH SarabunPSK" w:cs="TH SarabunPSK" w:hint="cs"/>
          <w:b/>
          <w:bCs/>
          <w:color w:val="FF0000"/>
          <w:sz w:val="28"/>
        </w:rPr>
        <w:t>“</w:t>
      </w:r>
      <w:r w:rsidRPr="002D6CE4">
        <w:rPr>
          <w:rFonts w:ascii="TH SarabunPSK" w:hAnsi="TH SarabunPSK" w:cs="TH SarabunPSK" w:hint="cs"/>
          <w:b/>
          <w:bCs/>
          <w:color w:val="FF0000"/>
          <w:sz w:val="28"/>
          <w:cs/>
        </w:rPr>
        <w:t>แช่ออนเซ็น</w:t>
      </w:r>
      <w:r w:rsidRPr="002D6CE4">
        <w:rPr>
          <w:rFonts w:ascii="TH SarabunPSK" w:hAnsi="TH SarabunPSK" w:cs="TH SarabunPSK" w:hint="cs"/>
          <w:b/>
          <w:bCs/>
          <w:color w:val="FF0000"/>
          <w:sz w:val="28"/>
        </w:rPr>
        <w:t xml:space="preserve">” </w:t>
      </w:r>
      <w:r w:rsidRPr="002D6CE4">
        <w:rPr>
          <w:rFonts w:ascii="TH SarabunPSK" w:hAnsi="TH SarabunPSK" w:cs="TH SarabunPSK" w:hint="cs"/>
          <w:b/>
          <w:bCs/>
          <w:color w:val="FF0000"/>
          <w:sz w:val="28"/>
          <w:cs/>
        </w:rPr>
        <w:t>การแช่น้ำแร่ที่คนญี่ปุ่นเชื่อกันว่าจะช่วยกระตุ้นการไหลเวียนของโลหิตและช่วยให้ผิวพรรณดีขึ้น**</w:t>
      </w:r>
    </w:p>
    <w:p w14:paraId="5617F26C" w14:textId="08BB86A6" w:rsidR="008E6B44" w:rsidRPr="00F47E38" w:rsidRDefault="008E6B44" w:rsidP="005C5F69">
      <w:pPr>
        <w:pStyle w:val="a8"/>
        <w:shd w:val="clear" w:color="auto" w:fill="EC815D"/>
        <w:tabs>
          <w:tab w:val="left" w:pos="1134"/>
        </w:tabs>
        <w:ind w:left="1440" w:hanging="144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F47E38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วันที่สาม </w:t>
      </w:r>
      <w:r w:rsidRPr="00F47E3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47E3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86A5B" w:rsidRPr="00286A5B">
        <w:rPr>
          <w:rFonts w:ascii="TH SarabunPSK" w:hAnsi="TH SarabunPSK" w:cs="TH SarabunPSK"/>
          <w:b/>
          <w:bCs/>
          <w:sz w:val="32"/>
          <w:szCs w:val="32"/>
          <w:cs/>
        </w:rPr>
        <w:t>หมู่บ้าน</w:t>
      </w:r>
      <w:r w:rsidR="009D2DA1">
        <w:rPr>
          <w:rFonts w:ascii="TH SarabunPSK" w:hAnsi="TH SarabunPSK" w:cs="TH SarabunPSK" w:hint="cs"/>
          <w:b/>
          <w:bCs/>
          <w:sz w:val="32"/>
          <w:szCs w:val="32"/>
          <w:cs/>
        </w:rPr>
        <w:t>โบราณ</w:t>
      </w:r>
      <w:r w:rsidR="00286A5B" w:rsidRPr="00286A5B">
        <w:rPr>
          <w:rFonts w:ascii="TH SarabunPSK" w:hAnsi="TH SarabunPSK" w:cs="TH SarabunPSK"/>
          <w:b/>
          <w:bCs/>
          <w:sz w:val="32"/>
          <w:szCs w:val="32"/>
          <w:cs/>
        </w:rPr>
        <w:t xml:space="preserve">อิยาชิโนะซาโตะ – พิพิธภัณฑ์แผ่นดินไหว </w:t>
      </w:r>
      <w:r w:rsidR="005C5F69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286A5B" w:rsidRPr="00286A5B">
        <w:rPr>
          <w:rFonts w:ascii="TH SarabunPSK" w:hAnsi="TH SarabunPSK" w:cs="TH SarabunPSK"/>
          <w:b/>
          <w:bCs/>
          <w:sz w:val="32"/>
          <w:szCs w:val="32"/>
          <w:cs/>
        </w:rPr>
        <w:t xml:space="preserve"> ทะเลสาบคาวากุจิโกะ</w:t>
      </w:r>
      <w:r w:rsidR="005C5F6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286A5B" w:rsidRPr="00286A5B">
        <w:rPr>
          <w:rFonts w:ascii="TH SarabunPSK" w:hAnsi="TH SarabunPSK" w:cs="TH SarabunPSK"/>
          <w:b/>
          <w:bCs/>
          <w:sz w:val="32"/>
          <w:szCs w:val="32"/>
          <w:cs/>
        </w:rPr>
        <w:t>- ช้อปปิ้งชินจูกุ</w:t>
      </w:r>
    </w:p>
    <w:p w14:paraId="6FBBF9F7" w14:textId="4AA7B12F" w:rsidR="008E6B44" w:rsidRPr="005066E4" w:rsidRDefault="008E6B44" w:rsidP="008E6B44">
      <w:pPr>
        <w:tabs>
          <w:tab w:val="left" w:pos="851"/>
        </w:tabs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066E4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เช้า</w:t>
      </w:r>
      <w:r w:rsidRPr="005066E4">
        <w:rPr>
          <w:rFonts w:ascii="TH SarabunPSK" w:eastAsia="Angsana New" w:hAnsi="TH SarabunPSK" w:cs="TH SarabunPSK"/>
          <w:sz w:val="32"/>
          <w:szCs w:val="32"/>
        </w:rPr>
        <w:tab/>
      </w:r>
      <w:r w:rsidRPr="005066E4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</w:rPr>
        <w:tab/>
      </w:r>
      <w:r w:rsidRPr="005066E4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รับประทานอาหารเช้าที่ โรงแรม</w:t>
      </w:r>
      <w:r w:rsidRPr="005066E4">
        <w:rPr>
          <w:rFonts w:ascii="TH SarabunPSK" w:eastAsia="Angsana New" w:hAnsi="TH SarabunPSK" w:cs="TH SarabunPSK"/>
          <w:sz w:val="32"/>
          <w:szCs w:val="32"/>
          <w:cs/>
        </w:rPr>
        <w:t xml:space="preserve"> </w:t>
      </w:r>
      <w:r w:rsidRPr="005066E4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(</w:t>
      </w:r>
      <w:r w:rsidR="006865AF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3</w:t>
      </w:r>
      <w:r w:rsidRPr="005066E4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0950226D" w14:textId="16BBB18D" w:rsidR="00286A5B" w:rsidRPr="009D2DA1" w:rsidRDefault="009D2DA1" w:rsidP="009D2DA1">
      <w:pPr>
        <w:ind w:left="1440"/>
        <w:jc w:val="thaiDistribute"/>
        <w:rPr>
          <w:rFonts w:ascii="TH SarabunPSK" w:eastAsia="Arial Unicode MS" w:hAnsi="TH SarabunPSK" w:cs="TH SarabunPSK"/>
          <w:b/>
          <w:bCs/>
          <w:color w:val="EE0000"/>
          <w:sz w:val="32"/>
          <w:szCs w:val="32"/>
          <w:highlight w:val="yellow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45280" behindDoc="0" locked="0" layoutInCell="1" allowOverlap="1" wp14:anchorId="0E04A378" wp14:editId="036533C1">
            <wp:simplePos x="0" y="0"/>
            <wp:positionH relativeFrom="margin">
              <wp:align>right</wp:align>
            </wp:positionH>
            <wp:positionV relativeFrom="paragraph">
              <wp:posOffset>2211705</wp:posOffset>
            </wp:positionV>
            <wp:extent cx="7108190" cy="2808605"/>
            <wp:effectExtent l="0" t="0" r="0" b="0"/>
            <wp:wrapTopAndBottom/>
            <wp:docPr id="992382931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382931" name="รูปภาพ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8190" cy="280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6A5B" w:rsidRPr="002D6CE4">
        <w:rPr>
          <w:rFonts w:ascii="TH SarabunPSK" w:hAnsi="TH SarabunPSK" w:cs="TH SarabunPSK" w:hint="cs"/>
          <w:sz w:val="32"/>
          <w:szCs w:val="32"/>
          <w:cs/>
        </w:rPr>
        <w:t xml:space="preserve">หลังรับประทานอาหารเช้า นำท่านเดินทางเข้าชม </w:t>
      </w:r>
      <w:r w:rsidR="00286A5B" w:rsidRPr="00104885">
        <w:rPr>
          <w:rFonts w:ascii="TH SarabunPSK" w:hAnsi="TH SarabunPSK" w:cs="TH SarabunPSK" w:hint="cs"/>
          <w:b/>
          <w:bCs/>
          <w:sz w:val="32"/>
          <w:szCs w:val="32"/>
          <w:cs/>
        </w:rPr>
        <w:t>พิพิธภัณฑ์หมู่บ้านอิยาชิโนะซาโตะ</w:t>
      </w:r>
      <w:r w:rsidR="00286A5B">
        <w:rPr>
          <w:rFonts w:ascii="TH SarabunPSK" w:hAnsi="TH SarabunPSK" w:cs="TH SarabunPSK"/>
          <w:b/>
          <w:bCs/>
          <w:sz w:val="32"/>
          <w:szCs w:val="32"/>
        </w:rPr>
        <w:t xml:space="preserve"> Saiko Iyashi No Sato</w:t>
      </w:r>
      <w:r w:rsidR="00286A5B" w:rsidRPr="002D6CE4">
        <w:rPr>
          <w:rFonts w:ascii="TH SarabunPSK" w:hAnsi="TH SarabunPSK" w:cs="TH SarabunPSK" w:hint="cs"/>
          <w:sz w:val="32"/>
          <w:szCs w:val="32"/>
          <w:cs/>
        </w:rPr>
        <w:t xml:space="preserve"> ซึ่งตั้งอยู่บริเวณฝั่งตะวันตกของทะเลสาบไซโกะ เป็นหมู่บ้านโบราณที่ได้รับการบูรณะและฟื้นฟูขึ้นมาใหม่หลังจากถูกทำลายโดยพายุไต้ฝุ่นในปี 1966 ปัจจุบันกลายเป็นพิพิธภัณฑ์กลางแจ้งที่มีเอกลักษณ์ที่ผสมผสานประวัติศาสตร์ วัฒนธรรม และทัศนียภาพธรรมชาติอันงดงามเข้าด้วยกัน ให้ท่านได้สัมผัสวิถีชีวิตดั้งเดิมของชาวญี่ปุ่นในยุคโบราณ ท่ามกลางวิวภูเขาไฟฟูจิที่งดงาม และ</w:t>
      </w:r>
      <w:r w:rsidRPr="002D6CE4">
        <w:rPr>
          <w:rFonts w:ascii="TH SarabunPSK" w:hAnsi="TH SarabunPSK" w:cs="TH SarabunPSK" w:hint="cs"/>
          <w:sz w:val="32"/>
          <w:szCs w:val="32"/>
          <w:cs/>
        </w:rPr>
        <w:t xml:space="preserve">ไฮไลท์ของการเที่ยวพิพิธภัณฑ์หมู่บ้านอิยาชิโนซาโตะ </w:t>
      </w:r>
      <w:r w:rsidRPr="00433172">
        <w:rPr>
          <w:rFonts w:ascii="TH SarabunPSK" w:eastAsia="Arial Unicode MS" w:hAnsi="TH SarabunPSK" w:cs="TH SarabunPSK"/>
          <w:sz w:val="32"/>
          <w:szCs w:val="32"/>
          <w:cs/>
        </w:rPr>
        <w:t>ในช่วง</w:t>
      </w:r>
      <w:r>
        <w:rPr>
          <w:rFonts w:ascii="TH SarabunPSK" w:eastAsia="Arial Unicode MS" w:hAnsi="TH SarabunPSK" w:cs="TH SarabunPSK" w:hint="cs"/>
          <w:sz w:val="32"/>
          <w:szCs w:val="32"/>
          <w:cs/>
        </w:rPr>
        <w:t>ฤดูใบไม้ร่วง</w:t>
      </w:r>
      <w:r w:rsidRPr="00433172">
        <w:rPr>
          <w:rFonts w:ascii="TH SarabunPSK" w:eastAsia="Arial Unicode MS" w:hAnsi="TH SarabunPSK" w:cs="TH SarabunPSK"/>
          <w:sz w:val="32"/>
          <w:szCs w:val="32"/>
          <w:cs/>
        </w:rPr>
        <w:t xml:space="preserve"> หมู่บ้านอิยาชิโนะ ซาโตะ</w:t>
      </w:r>
      <w:r>
        <w:rPr>
          <w:rFonts w:ascii="TH SarabunPSK" w:eastAsia="Arial Unicode MS" w:hAnsi="TH SarabunPSK" w:cs="TH SarabunPSK" w:hint="cs"/>
          <w:sz w:val="32"/>
          <w:szCs w:val="32"/>
          <w:cs/>
        </w:rPr>
        <w:t xml:space="preserve"> </w:t>
      </w:r>
      <w:r w:rsidRPr="00433172">
        <w:rPr>
          <w:rFonts w:ascii="TH SarabunPSK" w:eastAsia="Arial Unicode MS" w:hAnsi="TH SarabunPSK" w:cs="TH SarabunPSK"/>
          <w:sz w:val="32"/>
          <w:szCs w:val="32"/>
          <w:cs/>
        </w:rPr>
        <w:t>จะถูกแต่งแต้มด้วยสีสันของใบไม้ที่เปลี่ยนเป็นสีแดง ส้ม และเหลือง สร้างบรรยากาศที่อบอุ่นและโรแมนติก</w:t>
      </w:r>
      <w:r>
        <w:rPr>
          <w:rFonts w:ascii="TH SarabunPSK" w:eastAsia="Arial Unicode MS" w:hAnsi="TH SarabunPSK" w:cs="TH SarabunPSK" w:hint="cs"/>
          <w:sz w:val="32"/>
          <w:szCs w:val="32"/>
          <w:cs/>
        </w:rPr>
        <w:t xml:space="preserve"> </w:t>
      </w:r>
      <w:r w:rsidRPr="002D6CE4">
        <w:rPr>
          <w:rFonts w:ascii="TH SarabunPSK" w:hAnsi="TH SarabunPSK" w:cs="TH SarabunPSK" w:hint="cs"/>
          <w:sz w:val="32"/>
          <w:szCs w:val="32"/>
          <w:cs/>
        </w:rPr>
        <w:t>คือตลอด 2 ข้างทางจะมี</w:t>
      </w:r>
      <w:r>
        <w:rPr>
          <w:rFonts w:ascii="TH SarabunPSK" w:hAnsi="TH SarabunPSK" w:cs="TH SarabunPSK" w:hint="cs"/>
          <w:sz w:val="32"/>
          <w:szCs w:val="32"/>
          <w:cs/>
        </w:rPr>
        <w:t>ใบไม้เปลี่ยนสี</w:t>
      </w:r>
      <w:r w:rsidRPr="002D6CE4">
        <w:rPr>
          <w:rFonts w:ascii="TH SarabunPSK" w:hAnsi="TH SarabunPSK" w:cs="TH SarabunPSK" w:hint="cs"/>
          <w:sz w:val="32"/>
          <w:szCs w:val="32"/>
          <w:cs/>
        </w:rPr>
        <w:t>เรียงราย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86A5B" w:rsidRPr="002D6CE4">
        <w:rPr>
          <w:rFonts w:ascii="TH SarabunPSK" w:hAnsi="TH SarabunPSK" w:cs="TH SarabunPSK" w:hint="cs"/>
          <w:sz w:val="32"/>
          <w:szCs w:val="32"/>
          <w:cs/>
        </w:rPr>
        <w:t>ช่วยเพิ่มความสวยงามให้กับบรรยากาศโดยรอบบ้านที่หลังคามุงฟางรับกับวิวภูเขาไฟฟูจิ</w:t>
      </w:r>
      <w:r w:rsidR="00286A5B">
        <w:rPr>
          <w:rFonts w:ascii="TH SarabunPSK" w:hAnsi="TH SarabunPSK" w:cs="TH SarabunPSK" w:hint="cs"/>
          <w:sz w:val="32"/>
          <w:szCs w:val="32"/>
          <w:cs/>
        </w:rPr>
        <w:t xml:space="preserve"> ให้ท่านได้ชมบรรยากาศและ</w:t>
      </w:r>
      <w:r w:rsidR="00286A5B" w:rsidRPr="002D6CE4">
        <w:rPr>
          <w:rFonts w:ascii="TH SarabunPSK" w:hAnsi="TH SarabunPSK" w:cs="TH SarabunPSK" w:hint="cs"/>
          <w:sz w:val="32"/>
          <w:szCs w:val="32"/>
          <w:cs/>
        </w:rPr>
        <w:t>เก็บ</w:t>
      </w:r>
      <w:r w:rsidR="00286A5B">
        <w:rPr>
          <w:rFonts w:ascii="TH SarabunPSK" w:hAnsi="TH SarabunPSK" w:cs="TH SarabunPSK" w:hint="cs"/>
          <w:sz w:val="32"/>
          <w:szCs w:val="32"/>
          <w:cs/>
        </w:rPr>
        <w:t>ภาพ</w:t>
      </w:r>
      <w:r w:rsidR="00286A5B" w:rsidRPr="002D6CE4">
        <w:rPr>
          <w:rFonts w:ascii="TH SarabunPSK" w:hAnsi="TH SarabunPSK" w:cs="TH SarabunPSK" w:hint="cs"/>
          <w:sz w:val="32"/>
          <w:szCs w:val="32"/>
          <w:cs/>
        </w:rPr>
        <w:t>ไว้เป็นที่ระลึก</w:t>
      </w:r>
    </w:p>
    <w:p w14:paraId="483B50F9" w14:textId="77777777" w:rsidR="009D2DA1" w:rsidRPr="00CC78BB" w:rsidRDefault="009D2DA1" w:rsidP="005C5F69">
      <w:pPr>
        <w:shd w:val="clear" w:color="auto" w:fill="EC815D"/>
        <w:jc w:val="center"/>
        <w:rPr>
          <w:rFonts w:ascii="TH SarabunPSK" w:eastAsia="Arial Unicode MS" w:hAnsi="TH SarabunPSK" w:cs="TH SarabunPSK"/>
          <w:b/>
          <w:bCs/>
          <w:color w:val="FFFFFF" w:themeColor="background1"/>
          <w:sz w:val="32"/>
          <w:szCs w:val="32"/>
        </w:rPr>
      </w:pPr>
      <w:r w:rsidRPr="00CC78BB">
        <w:rPr>
          <w:rFonts w:ascii="TH SarabunPSK" w:eastAsia="Arial Unicode MS" w:hAnsi="TH SarabunPSK" w:cs="TH SarabunPSK"/>
          <w:b/>
          <w:bCs/>
          <w:color w:val="FFFFFF" w:themeColor="background1"/>
          <w:sz w:val="32"/>
          <w:szCs w:val="32"/>
        </w:rPr>
        <w:t xml:space="preserve">** </w:t>
      </w:r>
      <w:r w:rsidRPr="00CC78BB">
        <w:rPr>
          <w:rFonts w:ascii="TH SarabunPSK" w:eastAsia="Arial Unicode MS" w:hAnsi="TH SarabunPSK" w:cs="TH SarabunPSK"/>
          <w:b/>
          <w:bCs/>
          <w:color w:val="FFFFFF" w:themeColor="background1"/>
          <w:sz w:val="32"/>
          <w:szCs w:val="32"/>
          <w:cs/>
        </w:rPr>
        <w:t>ระยะเวลาการ</w:t>
      </w:r>
      <w:r w:rsidRPr="00CC78BB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szCs w:val="32"/>
          <w:cs/>
        </w:rPr>
        <w:t>เปลี่ยนสี</w:t>
      </w:r>
      <w:r w:rsidRPr="00CC78BB">
        <w:rPr>
          <w:rFonts w:ascii="TH SarabunPSK" w:eastAsia="Arial Unicode MS" w:hAnsi="TH SarabunPSK" w:cs="TH SarabunPSK"/>
          <w:b/>
          <w:bCs/>
          <w:color w:val="FFFFFF" w:themeColor="background1"/>
          <w:sz w:val="32"/>
          <w:szCs w:val="32"/>
          <w:cs/>
        </w:rPr>
        <w:t>ของ</w:t>
      </w:r>
      <w:r w:rsidRPr="00CC78BB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szCs w:val="32"/>
          <w:cs/>
        </w:rPr>
        <w:t>ใบไม้และการมองเห็นภูเขาไฟฟูจิจะ</w:t>
      </w:r>
      <w:r w:rsidRPr="00CC78BB">
        <w:rPr>
          <w:rFonts w:ascii="TH SarabunPSK" w:eastAsia="Arial Unicode MS" w:hAnsi="TH SarabunPSK" w:cs="TH SarabunPSK"/>
          <w:b/>
          <w:bCs/>
          <w:color w:val="FFFFFF" w:themeColor="background1"/>
          <w:sz w:val="32"/>
          <w:szCs w:val="32"/>
          <w:cs/>
        </w:rPr>
        <w:t>ขึ้นอยู่กับสภาพอากาศ **</w:t>
      </w:r>
    </w:p>
    <w:p w14:paraId="239E1B7A" w14:textId="77777777" w:rsidR="009D2DA1" w:rsidRPr="00242323" w:rsidRDefault="009D2DA1" w:rsidP="009D2DA1">
      <w:pPr>
        <w:jc w:val="thaiDistribute"/>
        <w:rPr>
          <w:rFonts w:ascii="TH SarabunPSK" w:hAnsi="TH SarabunPSK" w:cs="TH SarabunPSK"/>
          <w:sz w:val="20"/>
          <w:szCs w:val="20"/>
        </w:rPr>
      </w:pPr>
    </w:p>
    <w:p w14:paraId="707E5639" w14:textId="77777777" w:rsidR="009D2DA1" w:rsidRPr="009D2DA1" w:rsidRDefault="009D2DA1" w:rsidP="00242323">
      <w:pPr>
        <w:ind w:left="1440"/>
        <w:jc w:val="thaiDistribute"/>
        <w:rPr>
          <w:rFonts w:ascii="TH SarabunPSK" w:hAnsi="TH SarabunPSK" w:cs="TH SarabunPSK"/>
          <w:sz w:val="28"/>
        </w:rPr>
      </w:pPr>
    </w:p>
    <w:p w14:paraId="2E8D26BB" w14:textId="37EBEA0A" w:rsidR="004257FE" w:rsidRPr="00242323" w:rsidRDefault="008E6B44" w:rsidP="00242323">
      <w:pPr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นำท่านแวะชม </w:t>
      </w:r>
      <w:r w:rsidRPr="00C012DC">
        <w:rPr>
          <w:rFonts w:ascii="TH SarabunPSK" w:hAnsi="TH SarabunPSK" w:cs="TH SarabunPSK"/>
          <w:b/>
          <w:bCs/>
          <w:sz w:val="32"/>
          <w:szCs w:val="32"/>
          <w:cs/>
        </w:rPr>
        <w:t>พิพิธภัณฑ์แผ่นดินไหว</w:t>
      </w:r>
      <w:r w:rsidRPr="00C012DC">
        <w:rPr>
          <w:rFonts w:ascii="TH SarabunPSK" w:hAnsi="TH SarabunPSK" w:cs="TH SarabunPSK"/>
          <w:sz w:val="32"/>
          <w:szCs w:val="32"/>
          <w:cs/>
        </w:rPr>
        <w:t xml:space="preserve"> เป็น</w:t>
      </w:r>
      <w:r>
        <w:rPr>
          <w:rFonts w:ascii="TH SarabunPSK" w:hAnsi="TH SarabunPSK" w:cs="TH SarabunPSK" w:hint="cs"/>
          <w:sz w:val="32"/>
          <w:szCs w:val="32"/>
          <w:cs/>
        </w:rPr>
        <w:t>พิพิธภัณฑ์ที่แสดงถึง</w:t>
      </w:r>
      <w:r w:rsidRPr="00C012DC">
        <w:rPr>
          <w:rFonts w:ascii="TH SarabunPSK" w:hAnsi="TH SarabunPSK" w:cs="TH SarabunPSK"/>
          <w:sz w:val="32"/>
          <w:szCs w:val="32"/>
          <w:cs/>
        </w:rPr>
        <w:t>ผลกระทบจากภัยพิบัติแผ่นดินไหวและการระเบิดของภูเขาไฟ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012DC">
        <w:rPr>
          <w:rFonts w:ascii="TH SarabunPSK" w:hAnsi="TH SarabunPSK" w:cs="TH SarabunPSK"/>
          <w:sz w:val="32"/>
          <w:szCs w:val="32"/>
          <w:cs/>
        </w:rPr>
        <w:t>ภายใน</w:t>
      </w:r>
      <w:r>
        <w:rPr>
          <w:rFonts w:ascii="TH SarabunPSK" w:hAnsi="TH SarabunPSK" w:cs="TH SarabunPSK" w:hint="cs"/>
          <w:sz w:val="32"/>
          <w:szCs w:val="32"/>
          <w:cs/>
        </w:rPr>
        <w:t>พิพิธภัณฑ์</w:t>
      </w:r>
      <w:r w:rsidRPr="00C012DC">
        <w:rPr>
          <w:rFonts w:ascii="TH SarabunPSK" w:hAnsi="TH SarabunPSK" w:cs="TH SarabunPSK"/>
          <w:sz w:val="32"/>
          <w:szCs w:val="32"/>
          <w:cs/>
        </w:rPr>
        <w:t>มีห้องจัดแสดงข้อมูลการประทุของภูเขาไฟจากทุกมุมโลก โซนความรู้ต่างๆและโซนช้อปปิ้งสินค้าญี่ปุ่นอาทิเช่น ผลิตภัณฑ์เครื่อง</w:t>
      </w:r>
      <w:r w:rsidRPr="00C012DC">
        <w:rPr>
          <w:rFonts w:ascii="TH SarabunPSK" w:hAnsi="TH SarabunPSK" w:cs="TH SarabunPSK" w:hint="cs"/>
          <w:sz w:val="32"/>
          <w:szCs w:val="32"/>
          <w:cs/>
        </w:rPr>
        <w:t>สำอาง</w:t>
      </w:r>
      <w:r w:rsidRPr="00C012DC">
        <w:rPr>
          <w:rFonts w:ascii="TH SarabunPSK" w:hAnsi="TH SarabunPSK" w:cs="TH SarabunPSK"/>
          <w:sz w:val="32"/>
          <w:szCs w:val="32"/>
          <w:cs/>
        </w:rPr>
        <w:t>และของฝากอีกมากมาย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2E567BE2" w14:textId="442BF827" w:rsidR="008E6B44" w:rsidRPr="00286A5B" w:rsidRDefault="008E6B44" w:rsidP="008E6B44">
      <w:pPr>
        <w:tabs>
          <w:tab w:val="left" w:pos="993"/>
        </w:tabs>
        <w:jc w:val="thaiDistribute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 w:rsidRPr="005066E4">
        <w:rPr>
          <w:rFonts w:ascii="TH SarabunPSK" w:hAnsi="TH SarabunPSK" w:cs="TH SarabunPSK"/>
          <w:b/>
          <w:bCs/>
          <w:sz w:val="32"/>
          <w:szCs w:val="32"/>
          <w:cs/>
        </w:rPr>
        <w:t>เที่ยง</w:t>
      </w:r>
      <w:r w:rsidRPr="005066E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066E4">
        <w:rPr>
          <w:rFonts w:ascii="TH SarabunPSK" w:hAnsi="TH SarabunPSK" w:cs="TH SarabunPSK"/>
          <w:b/>
          <w:bCs/>
          <w:sz w:val="32"/>
          <w:szCs w:val="32"/>
        </w:rPr>
        <w:tab/>
      </w:r>
      <w:r w:rsidRPr="005066E4">
        <w:rPr>
          <w:rFonts w:ascii="TH SarabunPSK" w:hAnsi="TH SarabunPSK" w:cs="TH SarabunPSK"/>
          <w:b/>
          <w:bCs/>
          <w:sz w:val="32"/>
          <w:szCs w:val="32"/>
          <w:cs/>
        </w:rPr>
        <w:t>รับประทานอาหารเที่ยง ณ ภัตตาคาร</w:t>
      </w:r>
      <w:r w:rsidRPr="005066E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066E4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(</w:t>
      </w:r>
      <w:r w:rsidR="006865AF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4</w:t>
      </w:r>
      <w:r w:rsidRPr="005066E4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5C7D8CE7" w14:textId="5005AFFF" w:rsidR="005C5F69" w:rsidRDefault="0029320F" w:rsidP="009D2DA1">
      <w:pPr>
        <w:tabs>
          <w:tab w:val="left" w:pos="851"/>
        </w:tabs>
        <w:ind w:left="1440"/>
        <w:jc w:val="thaiDistribute"/>
        <w:rPr>
          <w:rFonts w:ascii="TH SarabunPSK" w:eastAsia="Arial Unicode MS" w:hAnsi="TH SarabunPSK" w:cs="TH SarabunPSK"/>
          <w:sz w:val="32"/>
          <w:szCs w:val="32"/>
        </w:rPr>
      </w:pPr>
      <w:r w:rsidRPr="0029320F">
        <w:rPr>
          <w:rFonts w:ascii="TH SarabunPSK" w:eastAsia="Angsana New" w:hAnsi="TH SarabunPSK" w:cs="TH SarabunPSK" w:hint="cs"/>
          <w:sz w:val="32"/>
          <w:szCs w:val="32"/>
          <w:cs/>
        </w:rPr>
        <w:t xml:space="preserve">หลังรับประทานอาหารเที่ยง </w:t>
      </w:r>
      <w:r w:rsidR="00286A5B" w:rsidRPr="005066E4">
        <w:rPr>
          <w:rFonts w:ascii="TH SarabunPSK" w:hAnsi="TH SarabunPSK" w:cs="TH SarabunPSK"/>
          <w:sz w:val="32"/>
          <w:szCs w:val="32"/>
          <w:cs/>
        </w:rPr>
        <w:t>นำท่าน</w:t>
      </w:r>
      <w:r w:rsidR="00286A5B" w:rsidRPr="00B00266">
        <w:rPr>
          <w:rFonts w:ascii="TH SarabunPSK" w:hAnsi="TH SarabunPSK" w:cs="TH SarabunPSK"/>
          <w:sz w:val="32"/>
          <w:szCs w:val="32"/>
          <w:cs/>
        </w:rPr>
        <w:t xml:space="preserve">เดินทางสู่ </w:t>
      </w:r>
      <w:r w:rsidR="00286A5B" w:rsidRPr="00B00266">
        <w:rPr>
          <w:rFonts w:ascii="TH SarabunPSK" w:hAnsi="TH SarabunPSK" w:cs="TH SarabunPSK"/>
          <w:b/>
          <w:bCs/>
          <w:sz w:val="32"/>
          <w:szCs w:val="32"/>
          <w:cs/>
        </w:rPr>
        <w:t>ทะเลสาบคาวากุจิโกะ</w:t>
      </w:r>
      <w:r w:rsidR="00286A5B" w:rsidRPr="00B00266">
        <w:rPr>
          <w:rFonts w:ascii="TH SarabunPSK" w:hAnsi="TH SarabunPSK" w:cs="TH SarabunPSK"/>
          <w:sz w:val="32"/>
          <w:szCs w:val="32"/>
          <w:cs/>
          <w:lang w:eastAsia="ja-JP"/>
        </w:rPr>
        <w:t xml:space="preserve"> </w:t>
      </w:r>
      <w:r w:rsidR="00286A5B">
        <w:rPr>
          <w:rFonts w:ascii="TH SarabunPSK" w:hAnsi="TH SarabunPSK" w:cs="TH SarabunPSK" w:hint="cs"/>
          <w:sz w:val="32"/>
          <w:szCs w:val="32"/>
          <w:cs/>
          <w:lang w:eastAsia="ja-JP"/>
        </w:rPr>
        <w:t>(</w:t>
      </w:r>
      <w:r w:rsidR="00286A5B" w:rsidRPr="00FD2D14">
        <w:rPr>
          <w:rFonts w:ascii="TH SarabunPSK" w:hAnsi="TH SarabunPSK" w:cs="TH SarabunPSK"/>
          <w:sz w:val="32"/>
          <w:szCs w:val="32"/>
          <w:lang w:eastAsia="ja-JP"/>
        </w:rPr>
        <w:t>Lake Kawaguchiko</w:t>
      </w:r>
      <w:r w:rsidR="00286A5B">
        <w:rPr>
          <w:rFonts w:ascii="TH SarabunPSK" w:hAnsi="TH SarabunPSK" w:cs="TH SarabunPSK" w:hint="cs"/>
          <w:sz w:val="32"/>
          <w:szCs w:val="32"/>
          <w:cs/>
          <w:lang w:eastAsia="ja-JP"/>
        </w:rPr>
        <w:t>)</w:t>
      </w:r>
      <w:r w:rsidR="00286A5B" w:rsidRPr="00B00266">
        <w:rPr>
          <w:rFonts w:ascii="TH SarabunPSK" w:hAnsi="TH SarabunPSK" w:cs="TH SarabunPSK"/>
          <w:sz w:val="32"/>
          <w:szCs w:val="32"/>
          <w:lang w:eastAsia="ja-JP"/>
        </w:rPr>
        <w:t> </w:t>
      </w:r>
      <w:r w:rsidR="00286A5B" w:rsidRPr="00B00266">
        <w:rPr>
          <w:rFonts w:ascii="TH SarabunPSK" w:hAnsi="TH SarabunPSK" w:cs="TH SarabunPSK"/>
          <w:sz w:val="32"/>
          <w:szCs w:val="32"/>
          <w:cs/>
          <w:lang w:eastAsia="ja-JP"/>
        </w:rPr>
        <w:t>ในจังหวัดยามานาชิ แหล่งท่องเที่ยวที่อยู่ไม่ไกลจากโตเกียว</w:t>
      </w:r>
      <w:r w:rsidR="009D2DA1">
        <w:rPr>
          <w:rFonts w:ascii="TH SarabunPSK" w:hAnsi="TH SarabunPSK" w:cs="TH SarabunPSK" w:hint="cs"/>
          <w:sz w:val="32"/>
          <w:szCs w:val="32"/>
          <w:cs/>
          <w:lang w:eastAsia="ja-JP"/>
        </w:rPr>
        <w:t xml:space="preserve"> </w:t>
      </w:r>
      <w:r w:rsidR="00286A5B" w:rsidRPr="00B00266">
        <w:rPr>
          <w:rFonts w:ascii="TH SarabunPSK" w:hAnsi="TH SarabunPSK" w:cs="TH SarabunPSK"/>
          <w:sz w:val="32"/>
          <w:szCs w:val="32"/>
          <w:cs/>
          <w:lang w:eastAsia="ja-JP"/>
        </w:rPr>
        <w:t>หนึ่งในที่เที่ยวญี่ปุ่นยอดฮิต</w:t>
      </w:r>
      <w:r w:rsidR="00286A5B" w:rsidRPr="005066E4">
        <w:rPr>
          <w:rFonts w:ascii="TH SarabunPSK" w:hAnsi="TH SarabunPSK" w:cs="TH SarabunPSK"/>
          <w:color w:val="000000"/>
          <w:sz w:val="32"/>
          <w:szCs w:val="32"/>
          <w:cs/>
          <w:lang w:eastAsia="ja-JP"/>
        </w:rPr>
        <w:t>ตลอดกาล</w:t>
      </w:r>
      <w:r w:rsidR="009D2DA1">
        <w:rPr>
          <w:rFonts w:ascii="TH SarabunPSK" w:hAnsi="TH SarabunPSK" w:cs="TH SarabunPSK" w:hint="cs"/>
          <w:color w:val="000000"/>
          <w:sz w:val="32"/>
          <w:szCs w:val="32"/>
          <w:cs/>
          <w:lang w:eastAsia="ja-JP"/>
        </w:rPr>
        <w:t xml:space="preserve"> </w:t>
      </w:r>
      <w:r w:rsidR="00286A5B" w:rsidRPr="005066E4">
        <w:rPr>
          <w:rFonts w:ascii="TH SarabunPSK" w:hAnsi="TH SarabunPSK" w:cs="TH SarabunPSK"/>
          <w:color w:val="000000"/>
          <w:sz w:val="32"/>
          <w:szCs w:val="32"/>
          <w:cs/>
          <w:lang w:eastAsia="ja-JP"/>
        </w:rPr>
        <w:t xml:space="preserve">ทะเลสาบที่กว้างใหญ่เป็นอันดับ </w:t>
      </w:r>
      <w:r w:rsidR="00286A5B" w:rsidRPr="005066E4">
        <w:rPr>
          <w:rFonts w:ascii="TH SarabunPSK" w:hAnsi="TH SarabunPSK" w:cs="TH SarabunPSK"/>
          <w:color w:val="000000"/>
          <w:sz w:val="32"/>
          <w:szCs w:val="32"/>
          <w:lang w:eastAsia="ja-JP"/>
        </w:rPr>
        <w:t xml:space="preserve">2 </w:t>
      </w:r>
      <w:r w:rsidR="00286A5B" w:rsidRPr="005066E4">
        <w:rPr>
          <w:rFonts w:ascii="TH SarabunPSK" w:hAnsi="TH SarabunPSK" w:cs="TH SarabunPSK"/>
          <w:color w:val="000000"/>
          <w:sz w:val="32"/>
          <w:szCs w:val="32"/>
          <w:cs/>
          <w:lang w:eastAsia="ja-JP"/>
        </w:rPr>
        <w:t xml:space="preserve">ของ </w:t>
      </w:r>
      <w:r w:rsidR="00286A5B" w:rsidRPr="005066E4">
        <w:rPr>
          <w:rFonts w:ascii="TH SarabunPSK" w:hAnsi="TH SarabunPSK" w:cs="TH SarabunPSK"/>
          <w:color w:val="000000"/>
          <w:sz w:val="32"/>
          <w:szCs w:val="32"/>
          <w:lang w:eastAsia="ja-JP"/>
        </w:rPr>
        <w:t xml:space="preserve">5 </w:t>
      </w:r>
      <w:r w:rsidR="00286A5B" w:rsidRPr="005066E4">
        <w:rPr>
          <w:rFonts w:ascii="TH SarabunPSK" w:hAnsi="TH SarabunPSK" w:cs="TH SarabunPSK"/>
          <w:color w:val="000000"/>
          <w:sz w:val="32"/>
          <w:szCs w:val="32"/>
          <w:cs/>
          <w:lang w:eastAsia="ja-JP"/>
        </w:rPr>
        <w:t xml:space="preserve">ทะเลสาบรอบภูเขาไฟฟูจิ อยู่บริเวณเชิงภูเขาไฟ ความสูงกว่าระดับน้ำทะเลประมาณ </w:t>
      </w:r>
      <w:r w:rsidR="00286A5B" w:rsidRPr="005066E4">
        <w:rPr>
          <w:rFonts w:ascii="TH SarabunPSK" w:hAnsi="TH SarabunPSK" w:cs="TH SarabunPSK"/>
          <w:color w:val="000000"/>
          <w:sz w:val="32"/>
          <w:szCs w:val="32"/>
          <w:lang w:eastAsia="ja-JP"/>
        </w:rPr>
        <w:t xml:space="preserve">800 </w:t>
      </w:r>
      <w:r w:rsidR="00286A5B" w:rsidRPr="005066E4">
        <w:rPr>
          <w:rFonts w:ascii="TH SarabunPSK" w:hAnsi="TH SarabunPSK" w:cs="TH SarabunPSK"/>
          <w:color w:val="000000"/>
          <w:sz w:val="32"/>
          <w:szCs w:val="32"/>
          <w:cs/>
          <w:lang w:eastAsia="ja-JP"/>
        </w:rPr>
        <w:t>เมตร ทำให้สภาพอากาศบริเวณนี้เย็นสบายตลอดปี รายล้อมไปด้วยธรรมชาติที่อุดมสมบูรณ์ และทิวทัศน์สวยงามตลอดปี</w:t>
      </w:r>
      <w:r w:rsidR="00286A5B" w:rsidRPr="005066E4">
        <w:rPr>
          <w:rFonts w:ascii="TH SarabunPSK" w:eastAsia="Angsana New" w:hAnsi="TH SarabunPSK" w:cs="TH SarabunPSK"/>
          <w:b/>
          <w:bCs/>
          <w:noProof/>
          <w:color w:val="0000CC"/>
          <w:sz w:val="32"/>
          <w:szCs w:val="32"/>
        </w:rPr>
        <w:t xml:space="preserve"> </w:t>
      </w:r>
      <w:r w:rsidR="00286A5B" w:rsidRPr="005066E4">
        <w:rPr>
          <w:rFonts w:ascii="TH SarabunPSK" w:hAnsi="TH SarabunPSK" w:cs="TH SarabunPSK"/>
          <w:color w:val="000000"/>
          <w:sz w:val="32"/>
          <w:szCs w:val="32"/>
          <w:cs/>
          <w:lang w:eastAsia="ja-JP"/>
        </w:rPr>
        <w:t>สามารถชมวิวได้ทั้งทะเลสาบและภูเขาไฟฟูจิได้อย่างชัดเจน</w:t>
      </w:r>
      <w:r w:rsidR="00286A5B">
        <w:rPr>
          <w:rFonts w:ascii="TH SarabunPSK" w:hAnsi="TH SarabunPSK" w:cs="TH SarabunPSK" w:hint="cs"/>
          <w:color w:val="000000"/>
          <w:sz w:val="32"/>
          <w:szCs w:val="32"/>
          <w:cs/>
          <w:lang w:eastAsia="ja-JP"/>
        </w:rPr>
        <w:t xml:space="preserve">ในวันที่ฟ้าเปิด </w:t>
      </w:r>
      <w:r w:rsidR="005C5F69">
        <w:rPr>
          <w:rFonts w:ascii="TH SarabunPSK" w:eastAsia="Arial Unicode MS" w:hAnsi="TH SarabunPSK" w:cs="TH SarabunPSK" w:hint="cs"/>
          <w:sz w:val="32"/>
          <w:szCs w:val="32"/>
          <w:cs/>
        </w:rPr>
        <w:t>พาท่านแวะชม</w:t>
      </w:r>
      <w:r w:rsidR="009D2DA1" w:rsidRPr="009031D6">
        <w:rPr>
          <w:rFonts w:ascii="TH SarabunPSK" w:eastAsia="Arial Unicode MS" w:hAnsi="TH SarabunPSK" w:cs="TH SarabunPSK"/>
          <w:sz w:val="32"/>
          <w:szCs w:val="32"/>
          <w:cs/>
        </w:rPr>
        <w:t xml:space="preserve">จุดชมวิวที่งดงามโดยเฉพาะในช่วงฤดูใบไม้เปลี่ยนสี </w:t>
      </w:r>
      <w:r w:rsidR="009D2DA1" w:rsidRPr="00DD466D">
        <w:rPr>
          <w:rFonts w:ascii="TH SarabunPSK" w:eastAsia="Arial Unicode MS" w:hAnsi="TH SarabunPSK" w:cs="TH SarabunPSK"/>
          <w:sz w:val="32"/>
          <w:szCs w:val="32"/>
          <w:cs/>
        </w:rPr>
        <w:t>บรรยากาศที่ใบไม้</w:t>
      </w:r>
      <w:r w:rsidR="009D2DA1" w:rsidRPr="00F43D67">
        <w:rPr>
          <w:rFonts w:ascii="TH SarabunPSK" w:eastAsia="Arial Unicode MS" w:hAnsi="TH SarabunPSK" w:cs="TH SarabunPSK"/>
          <w:sz w:val="32"/>
          <w:szCs w:val="32"/>
          <w:cs/>
        </w:rPr>
        <w:t xml:space="preserve"> เริ่มเปลี่ยนสีเป็นแดง ส้ม เหลือง ไล่เฉดตัดกับท้องฟ้าใสสะอาดและ</w:t>
      </w:r>
      <w:r w:rsidR="009D2DA1">
        <w:rPr>
          <w:rFonts w:ascii="TH SarabunPSK" w:eastAsia="Arial Unicode MS" w:hAnsi="TH SarabunPSK" w:cs="TH SarabunPSK" w:hint="cs"/>
          <w:sz w:val="32"/>
          <w:szCs w:val="32"/>
          <w:cs/>
        </w:rPr>
        <w:t>ไฮไลท์ที่พลาดไม่ได้</w:t>
      </w:r>
      <w:r w:rsidR="009D2DA1" w:rsidRPr="00F43D67">
        <w:rPr>
          <w:rFonts w:ascii="TH SarabunPSK" w:eastAsia="Arial Unicode MS" w:hAnsi="TH SarabunPSK" w:cs="TH SarabunPSK"/>
          <w:sz w:val="32"/>
          <w:szCs w:val="32"/>
          <w:cs/>
        </w:rPr>
        <w:t>ที่สุดคือ</w:t>
      </w:r>
      <w:r w:rsidR="009D2DA1">
        <w:rPr>
          <w:rFonts w:ascii="TH SarabunPSK" w:eastAsia="Arial Unicode MS" w:hAnsi="TH SarabunPSK" w:cs="TH SarabunPSK" w:hint="cs"/>
          <w:sz w:val="32"/>
          <w:szCs w:val="32"/>
          <w:cs/>
        </w:rPr>
        <w:t xml:space="preserve"> </w:t>
      </w:r>
    </w:p>
    <w:p w14:paraId="6672378F" w14:textId="053D98B1" w:rsidR="009D2DA1" w:rsidRPr="00191C82" w:rsidRDefault="005C5F69" w:rsidP="009D2DA1">
      <w:pPr>
        <w:tabs>
          <w:tab w:val="left" w:pos="851"/>
        </w:tabs>
        <w:ind w:left="1440"/>
        <w:jc w:val="thaiDistribute"/>
        <w:rPr>
          <w:rFonts w:ascii="TH SarabunPSK" w:eastAsia="Arial Unicode MS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49376" behindDoc="0" locked="0" layoutInCell="1" allowOverlap="1" wp14:anchorId="5990841F" wp14:editId="2C73BAAC">
            <wp:simplePos x="0" y="0"/>
            <wp:positionH relativeFrom="margin">
              <wp:posOffset>-2845</wp:posOffset>
            </wp:positionH>
            <wp:positionV relativeFrom="paragraph">
              <wp:posOffset>548005</wp:posOffset>
            </wp:positionV>
            <wp:extent cx="7106920" cy="2851785"/>
            <wp:effectExtent l="0" t="0" r="0" b="5715"/>
            <wp:wrapSquare wrapText="bothSides"/>
            <wp:docPr id="193605903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059038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920" cy="2851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2DA1" w:rsidRPr="00191C82">
        <w:rPr>
          <w:rFonts w:ascii="TH SarabunPSK" w:eastAsia="Arial Unicode MS" w:hAnsi="TH SarabunPSK" w:cs="TH SarabunPSK"/>
          <w:b/>
          <w:bCs/>
          <w:sz w:val="32"/>
          <w:szCs w:val="32"/>
          <w:cs/>
        </w:rPr>
        <w:t>ทุ่งต้นโคเ</w:t>
      </w:r>
      <w:r w:rsidR="009D2DA1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คี</w:t>
      </w:r>
      <w:r w:rsidR="009D2DA1" w:rsidRPr="00191C82">
        <w:rPr>
          <w:rFonts w:ascii="TH SarabunPSK" w:eastAsia="Arial Unicode MS" w:hAnsi="TH SarabunPSK" w:cs="TH SarabunPSK"/>
          <w:b/>
          <w:bCs/>
          <w:sz w:val="32"/>
          <w:szCs w:val="32"/>
          <w:cs/>
        </w:rPr>
        <w:t>ย (</w:t>
      </w:r>
      <w:r w:rsidR="009D2DA1" w:rsidRPr="00191C82">
        <w:rPr>
          <w:rFonts w:ascii="TH SarabunPSK" w:eastAsia="Arial Unicode MS" w:hAnsi="TH SarabunPSK" w:cs="TH SarabunPSK"/>
          <w:b/>
          <w:bCs/>
          <w:sz w:val="32"/>
          <w:szCs w:val="32"/>
        </w:rPr>
        <w:t>Kochia)</w:t>
      </w:r>
      <w:r w:rsidR="009D2DA1">
        <w:rPr>
          <w:rFonts w:ascii="TH SarabunPSK" w:eastAsia="Arial Unicode MS" w:hAnsi="TH SarabunPSK" w:cs="TH SarabunPSK"/>
          <w:sz w:val="32"/>
          <w:szCs w:val="32"/>
        </w:rPr>
        <w:t xml:space="preserve"> </w:t>
      </w:r>
      <w:r w:rsidR="009D2DA1" w:rsidRPr="00F43D67">
        <w:rPr>
          <w:rFonts w:ascii="TH SarabunPSK" w:eastAsia="Arial Unicode MS" w:hAnsi="TH SarabunPSK" w:cs="TH SarabunPSK"/>
          <w:sz w:val="32"/>
          <w:szCs w:val="32"/>
          <w:cs/>
        </w:rPr>
        <w:t>พุ่มไม้กลมสีแดงสด</w:t>
      </w:r>
      <w:r w:rsidR="009D2DA1">
        <w:rPr>
          <w:rFonts w:ascii="TH SarabunPSK" w:eastAsia="Arial Unicode MS" w:hAnsi="TH SarabunPSK" w:cs="TH SarabunPSK" w:hint="cs"/>
          <w:sz w:val="32"/>
          <w:szCs w:val="32"/>
          <w:cs/>
        </w:rPr>
        <w:t xml:space="preserve"> </w:t>
      </w:r>
      <w:r w:rsidR="009D2DA1" w:rsidRPr="00F43D67">
        <w:rPr>
          <w:rFonts w:ascii="TH SarabunPSK" w:eastAsia="Arial Unicode MS" w:hAnsi="TH SarabunPSK" w:cs="TH SarabunPSK"/>
          <w:sz w:val="32"/>
          <w:szCs w:val="32"/>
          <w:cs/>
        </w:rPr>
        <w:t>ที่เรียงรายทั่ว บวกกับวิวเบื้องหลังที่เป็นภูเขาไฟฟูจิตั้งตระหง่านอย่างสง่างาม เหมาะแก่การถ่ายภาพและให้ท่านได้เดินชมความสวยงาม</w:t>
      </w:r>
      <w:r w:rsidR="009D2DA1">
        <w:rPr>
          <w:rFonts w:ascii="TH SarabunPSK" w:eastAsia="Arial Unicode MS" w:hAnsi="TH SarabunPSK" w:cs="TH SarabunPSK" w:hint="cs"/>
          <w:sz w:val="32"/>
          <w:szCs w:val="32"/>
          <w:cs/>
        </w:rPr>
        <w:t>ตามอัธยาศัย</w:t>
      </w:r>
    </w:p>
    <w:p w14:paraId="731F13F2" w14:textId="04802460" w:rsidR="00A705EB" w:rsidRPr="00A705EB" w:rsidRDefault="00A705EB" w:rsidP="005C5F69">
      <w:pPr>
        <w:shd w:val="clear" w:color="auto" w:fill="EC815D"/>
        <w:jc w:val="center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A705EB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**</w:t>
      </w:r>
      <w:r w:rsidR="00242323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การมองเห็นภูเขาไฟฟูจิขึ้นอยู่กับสภาพอากาศ </w:t>
      </w:r>
      <w:r w:rsidRPr="00A705EB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ระยะเวลาการบานของ</w:t>
      </w:r>
      <w:r w:rsidR="005C5F69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ดอกโคเชีย</w:t>
      </w:r>
      <w:r w:rsidRPr="00A705EB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ขึ้นอยู่กับสายพันธุ์และสภาพอากาศ**</w:t>
      </w:r>
    </w:p>
    <w:p w14:paraId="76D7264B" w14:textId="37D4B91E" w:rsidR="00653BEA" w:rsidRPr="009D2DA1" w:rsidRDefault="005C5F69" w:rsidP="009D2DA1">
      <w:pPr>
        <w:tabs>
          <w:tab w:val="left" w:pos="284"/>
        </w:tabs>
        <w:ind w:left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36064" behindDoc="0" locked="0" layoutInCell="1" allowOverlap="1" wp14:anchorId="42B9283D" wp14:editId="1F6CB2DC">
            <wp:simplePos x="0" y="0"/>
            <wp:positionH relativeFrom="margin">
              <wp:align>right</wp:align>
            </wp:positionH>
            <wp:positionV relativeFrom="paragraph">
              <wp:posOffset>1071245</wp:posOffset>
            </wp:positionV>
            <wp:extent cx="7107555" cy="2625725"/>
            <wp:effectExtent l="0" t="0" r="0" b="3175"/>
            <wp:wrapTopAndBottom/>
            <wp:docPr id="69684615" name="รูปภาพ 38" descr="รูปภาพประกอบด้วย ข้อความ, บอร์ด, กลางแจ้ง, การโฆษณ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84615" name="รูปภาพ 38" descr="รูปภาพประกอบด้วย ข้อความ, บอร์ด, กลางแจ้ง, การโฆษณา&#10;&#10;คำอธิบายที่สร้างโดยอัตโนมัติ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8" b="7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7555" cy="2625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3BEA">
        <w:rPr>
          <w:rFonts w:ascii="TH SarabunPSK" w:eastAsia="Angsana New" w:hAnsi="TH SarabunPSK" w:cs="TH SarabunPSK" w:hint="cs"/>
          <w:sz w:val="32"/>
          <w:szCs w:val="32"/>
          <w:cs/>
        </w:rPr>
        <w:t xml:space="preserve">นำท่านเดินทางเข้าสู่ โตเกียว </w:t>
      </w:r>
      <w:r w:rsidR="00653BEA" w:rsidRPr="00286A5B">
        <w:rPr>
          <w:rFonts w:ascii="TH SarabunPSK" w:eastAsia="Angsana New" w:hAnsi="TH SarabunPSK" w:cs="TH SarabunPSK" w:hint="cs"/>
          <w:color w:val="C00000"/>
          <w:sz w:val="32"/>
          <w:szCs w:val="32"/>
          <w:cs/>
        </w:rPr>
        <w:t xml:space="preserve">(ใช้เวลาเดินทางประมาณ 1 ชั่วโมง 50 นาที) </w:t>
      </w:r>
      <w:r w:rsidR="00653BEA">
        <w:rPr>
          <w:rFonts w:ascii="TH SarabunPSK" w:hAnsi="TH SarabunPSK" w:cs="TH SarabunPSK" w:hint="cs"/>
          <w:sz w:val="32"/>
          <w:szCs w:val="32"/>
          <w:cs/>
        </w:rPr>
        <w:t>นำท่าน</w:t>
      </w:r>
      <w:r w:rsidR="00653BEA" w:rsidRPr="00575397">
        <w:rPr>
          <w:rFonts w:ascii="TH SarabunPSK" w:hAnsi="TH SarabunPSK" w:cs="TH SarabunPSK"/>
          <w:sz w:val="32"/>
          <w:szCs w:val="32"/>
          <w:cs/>
        </w:rPr>
        <w:t>เดินทางเข้าสู่ย่าน</w:t>
      </w:r>
      <w:r w:rsidR="009D2DA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53BEA" w:rsidRPr="00575397">
        <w:rPr>
          <w:rFonts w:ascii="TH SarabunPSK" w:hAnsi="TH SarabunPSK" w:cs="TH SarabunPSK"/>
          <w:b/>
          <w:bCs/>
          <w:sz w:val="32"/>
          <w:szCs w:val="32"/>
          <w:cs/>
        </w:rPr>
        <w:t>ช้อปปิ้งชินจูกุ</w:t>
      </w:r>
      <w:r w:rsidR="00653BE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53BEA" w:rsidRPr="00575397">
        <w:rPr>
          <w:rFonts w:ascii="TH SarabunPSK" w:hAnsi="TH SarabunPSK" w:cs="TH SarabunPSK"/>
          <w:sz w:val="32"/>
          <w:szCs w:val="32"/>
          <w:cs/>
        </w:rPr>
        <w:t>แหล่งช้อปปิ้งชื่อดังในโตเกียวให้ท่านอิสระและเพลิดเพลินกับการช้อปปิ้งสินค้ามากมายทั้งเครื่องใช้ไฟฟ้ากล้องถ่ายรูป</w:t>
      </w:r>
      <w:r w:rsidR="00653BEA" w:rsidRPr="005066E4">
        <w:rPr>
          <w:rFonts w:ascii="TH SarabunPSK" w:hAnsi="TH SarabunPSK" w:cs="TH SarabunPSK"/>
          <w:sz w:val="32"/>
          <w:szCs w:val="32"/>
          <w:cs/>
        </w:rPr>
        <w:t>ดิจิตอลนาฬิกา เครื่องเล่นเกมส์ หรือสินค้าที่จะเอาใจคุณผู้หญิงด้วยกระเป๋ารองเท้า เสื้อผ้าแบรนด์เนม เสื้อผ้าแฟชั่นสำหรับวัยรุ่น เครื่องสำอางยี่ห้อดังของญี่ปุ่นไม่ว่าจะเป็น</w:t>
      </w:r>
      <w:r w:rsidR="00653BEA" w:rsidRPr="005066E4">
        <w:rPr>
          <w:rFonts w:ascii="TH SarabunPSK" w:hAnsi="TH SarabunPSK" w:cs="TH SarabunPSK"/>
          <w:sz w:val="32"/>
          <w:szCs w:val="32"/>
        </w:rPr>
        <w:t xml:space="preserve"> KOSE, KANEBO, SK II, SHISEDO </w:t>
      </w:r>
      <w:r w:rsidR="00653BEA" w:rsidRPr="005066E4">
        <w:rPr>
          <w:rFonts w:ascii="TH SarabunPSK" w:hAnsi="TH SarabunPSK" w:cs="TH SarabunPSK"/>
          <w:sz w:val="32"/>
          <w:szCs w:val="32"/>
          <w:cs/>
        </w:rPr>
        <w:t>และอื่นๆอีกมากมาย</w:t>
      </w:r>
    </w:p>
    <w:p w14:paraId="3E482D6F" w14:textId="560C7AED" w:rsidR="0040248A" w:rsidRPr="0040248A" w:rsidRDefault="0040248A" w:rsidP="008E6B44">
      <w:pPr>
        <w:jc w:val="thaiDistribute"/>
        <w:rPr>
          <w:rFonts w:ascii="TH SarabunPSK" w:hAnsi="TH SarabunPSK" w:cs="TH SarabunPSK"/>
          <w:b/>
          <w:bCs/>
          <w:sz w:val="28"/>
        </w:rPr>
      </w:pPr>
    </w:p>
    <w:p w14:paraId="496530EC" w14:textId="6B2F198D" w:rsidR="008E6B44" w:rsidRPr="005066E4" w:rsidRDefault="008E6B44" w:rsidP="008E6B44">
      <w:pPr>
        <w:jc w:val="thaiDistribute"/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</w:pPr>
      <w:r w:rsidRPr="005066E4">
        <w:rPr>
          <w:rFonts w:ascii="TH SarabunPSK" w:hAnsi="TH SarabunPSK" w:cs="TH SarabunPSK"/>
          <w:b/>
          <w:bCs/>
          <w:sz w:val="32"/>
          <w:szCs w:val="32"/>
          <w:cs/>
        </w:rPr>
        <w:t>ค่ำ</w:t>
      </w:r>
      <w:r w:rsidRPr="005066E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066E4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อิสระรับประทานอาหารค่ำตามอัธยาศัย </w:t>
      </w:r>
    </w:p>
    <w:p w14:paraId="73764BD7" w14:textId="585EA2A9" w:rsidR="004257FE" w:rsidRPr="0040248A" w:rsidRDefault="008E6B44" w:rsidP="0040248A">
      <w:pPr>
        <w:ind w:left="720" w:firstLine="720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5066E4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นำท่านเข้าสู่ที่พัก </w:t>
      </w:r>
      <w:r w:rsidR="00D55D5E" w:rsidRPr="00D55D5E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MARROAD HOTEL NARITA </w:t>
      </w:r>
      <w:r w:rsidRPr="005066E4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หรือเทียบเท่า</w:t>
      </w:r>
    </w:p>
    <w:p w14:paraId="5A29A628" w14:textId="7F13223B" w:rsidR="00742831" w:rsidRDefault="002E212D" w:rsidP="005C5F69">
      <w:pPr>
        <w:pStyle w:val="a8"/>
        <w:shd w:val="clear" w:color="auto" w:fill="EC815D"/>
        <w:tabs>
          <w:tab w:val="left" w:pos="1134"/>
        </w:tabs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F47E38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วันที่สี่   </w:t>
      </w:r>
      <w:r w:rsidRPr="00F47E3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47E3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742831" w:rsidRPr="00742831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อิสระช้อปปิ้ง และ อิสระท่องเที่ยวตามอัธยาศัย หรือ เที่ยวสวนสนุกโตเกียวดิสนีย์แลนด์(ไม่รวมค่าบัตรเข้า)</w:t>
      </w:r>
    </w:p>
    <w:p w14:paraId="7302E794" w14:textId="11E84E0A" w:rsidR="002E212D" w:rsidRDefault="002E212D" w:rsidP="00742831">
      <w:pPr>
        <w:pStyle w:val="a8"/>
        <w:tabs>
          <w:tab w:val="left" w:pos="1134"/>
        </w:tabs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 w:rsidRPr="005066E4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เช้า</w:t>
      </w:r>
      <w:r w:rsidRPr="005066E4">
        <w:rPr>
          <w:rFonts w:ascii="TH SarabunPSK" w:eastAsia="Angsana New" w:hAnsi="TH SarabunPSK" w:cs="TH SarabunPSK"/>
          <w:sz w:val="32"/>
          <w:szCs w:val="32"/>
        </w:rPr>
        <w:tab/>
      </w:r>
      <w:r w:rsidRPr="005066E4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</w:rPr>
        <w:tab/>
      </w:r>
      <w:r w:rsidRPr="005066E4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รับประทานอาหารเช้าที่ โรงแรม</w:t>
      </w:r>
      <w:r w:rsidRPr="005066E4">
        <w:rPr>
          <w:rFonts w:ascii="TH SarabunPSK" w:eastAsia="Angsana New" w:hAnsi="TH SarabunPSK" w:cs="TH SarabunPSK"/>
          <w:b/>
          <w:bCs/>
          <w:color w:val="000000"/>
          <w:sz w:val="32"/>
          <w:szCs w:val="32"/>
        </w:rPr>
        <w:t xml:space="preserve"> </w:t>
      </w:r>
      <w:r w:rsidRPr="005066E4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(</w:t>
      </w:r>
      <w:r w:rsidR="006865AF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5</w:t>
      </w:r>
      <w:r w:rsidRPr="005066E4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45DFEC4A" w14:textId="77777777" w:rsidR="00653BEA" w:rsidRPr="00D10C52" w:rsidRDefault="00653BEA" w:rsidP="00653BEA">
      <w:pPr>
        <w:ind w:left="1440"/>
        <w:rPr>
          <w:rFonts w:ascii="TH SarabunPSK" w:hAnsi="TH SarabunPSK" w:cs="TH SarabunPSK"/>
          <w:b/>
          <w:bCs/>
          <w:sz w:val="32"/>
          <w:szCs w:val="32"/>
        </w:rPr>
      </w:pPr>
      <w:bookmarkStart w:id="6" w:name="_Hlk197355559"/>
      <w:r w:rsidRPr="00BE7C2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หลังรับประทานอาหารเช้า </w:t>
      </w:r>
      <w:r w:rsidRPr="00BE7C2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อิสระให้ทุกท่านได้เดินเล่น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ท่องเที่ยว</w:t>
      </w:r>
      <w:r w:rsidRPr="00BE7C2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ช้อปปิ้ง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รอบ</w:t>
      </w:r>
      <w:r w:rsidRPr="00BE7C2A">
        <w:rPr>
          <w:rFonts w:ascii="TH SarabunPSK" w:hAnsi="TH SarabunPSK" w:cs="TH SarabunPSK" w:hint="cs"/>
          <w:b/>
          <w:bCs/>
          <w:sz w:val="32"/>
          <w:szCs w:val="32"/>
          <w:cs/>
        </w:rPr>
        <w:t>เมือ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งโตเกียว</w:t>
      </w:r>
      <w:r w:rsidRPr="00BE7C2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10C52">
        <w:rPr>
          <w:rFonts w:ascii="TH SarabunPSK" w:hAnsi="TH SarabunPSK" w:cs="TH SarabunPSK" w:hint="cs"/>
          <w:b/>
          <w:bCs/>
          <w:sz w:val="32"/>
          <w:szCs w:val="32"/>
          <w:cs/>
        </w:rPr>
        <w:t>หรือ เลือกซื้อบัตรเข้าสวนสนุก</w:t>
      </w:r>
      <w:r w:rsidRPr="00D10C52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D10C52">
        <w:rPr>
          <w:rFonts w:ascii="TH SarabunPSK" w:hAnsi="TH SarabunPSK" w:cs="TH SarabunPSK"/>
          <w:b/>
          <w:bCs/>
          <w:sz w:val="32"/>
          <w:szCs w:val="32"/>
        </w:rPr>
        <w:t xml:space="preserve">Tokyo Disneyland </w:t>
      </w:r>
      <w:r w:rsidRPr="00D10C52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D10C5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3A78BAA9" w14:textId="77777777" w:rsidR="00653BEA" w:rsidRPr="00BE7C2A" w:rsidRDefault="00653BEA" w:rsidP="00653BEA">
      <w:pPr>
        <w:tabs>
          <w:tab w:val="left" w:pos="993"/>
        </w:tabs>
        <w:ind w:left="1440"/>
        <w:jc w:val="center"/>
        <w:rPr>
          <w:rFonts w:ascii="TH SarabunPSK" w:hAnsi="TH SarabunPSK" w:cs="TH SarabunPSK"/>
          <w:sz w:val="32"/>
          <w:szCs w:val="32"/>
        </w:rPr>
      </w:pPr>
      <w:r w:rsidRPr="00BE7C2A">
        <w:rPr>
          <w:rFonts w:ascii="TH SarabunPSK" w:hAnsi="TH SarabunPSK" w:cs="TH SarabunPSK" w:hint="cs"/>
          <w:sz w:val="32"/>
          <w:szCs w:val="32"/>
          <w:cs/>
        </w:rPr>
        <w:t>**อิสระท่องเที่ยวเต็มวันตามอัธยาศัย ไม่รวมค่าใช้จ่ายในการเข้าชมสถานที่ต่างๆ ค่าสวนสนุก ค่าตั๋วรถไฟและค่าใช้จ่ายในการเดินทาง มีไกด์ค่อยบริการแนะนำการเดินทางให้แก่ท่าน**</w:t>
      </w:r>
    </w:p>
    <w:p w14:paraId="449DAED3" w14:textId="6FC0BBA2" w:rsidR="00653BEA" w:rsidRPr="00BE7C2A" w:rsidRDefault="00653BEA" w:rsidP="00653BEA">
      <w:pPr>
        <w:tabs>
          <w:tab w:val="left" w:pos="993"/>
        </w:tabs>
        <w:ind w:left="1440"/>
        <w:rPr>
          <w:rFonts w:ascii="TH SarabunPSK" w:hAnsi="TH SarabunPSK" w:cs="TH SarabunPSK"/>
          <w:color w:val="FF66CC"/>
          <w:sz w:val="32"/>
          <w:szCs w:val="32"/>
        </w:rPr>
      </w:pPr>
      <w:r w:rsidRPr="00BE7C2A">
        <w:rPr>
          <w:rFonts w:ascii="TH SarabunPSK" w:hAnsi="TH SarabunPSK" w:cs="TH SarabunPSK" w:hint="cs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2268C90A" wp14:editId="28F54DD7">
                <wp:simplePos x="0" y="0"/>
                <wp:positionH relativeFrom="column">
                  <wp:posOffset>1070610</wp:posOffset>
                </wp:positionH>
                <wp:positionV relativeFrom="paragraph">
                  <wp:posOffset>45720</wp:posOffset>
                </wp:positionV>
                <wp:extent cx="190500" cy="167640"/>
                <wp:effectExtent l="1905" t="1270" r="7620" b="2540"/>
                <wp:wrapNone/>
                <wp:docPr id="1084653784" name="รูปแบบอิสระ: รูปร่าง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0500" cy="167640"/>
                        </a:xfrm>
                        <a:custGeom>
                          <a:avLst/>
                          <a:gdLst>
                            <a:gd name="T0" fmla="*/ 10860 w 21600"/>
                            <a:gd name="T1" fmla="*/ 2187 h 21600"/>
                            <a:gd name="T2" fmla="*/ 2928 w 21600"/>
                            <a:gd name="T3" fmla="*/ 10800 h 21600"/>
                            <a:gd name="T4" fmla="*/ 10860 w 21600"/>
                            <a:gd name="T5" fmla="*/ 21600 h 21600"/>
                            <a:gd name="T6" fmla="*/ 18672 w 21600"/>
                            <a:gd name="T7" fmla="*/ 10800 h 21600"/>
                            <a:gd name="T8" fmla="*/ 17694720 60000 65536"/>
                            <a:gd name="T9" fmla="*/ 11796480 60000 65536"/>
                            <a:gd name="T10" fmla="*/ 5898240 60000 65536"/>
                            <a:gd name="T11" fmla="*/ 0 60000 65536"/>
                            <a:gd name="T12" fmla="*/ 5037 w 21600"/>
                            <a:gd name="T13" fmla="*/ 2277 h 21600"/>
                            <a:gd name="T14" fmla="*/ 16557 w 21600"/>
                            <a:gd name="T15" fmla="*/ 13677 h 21600"/>
                          </a:gdLst>
                          <a:ahLst/>
                          <a:cxnLst>
                            <a:cxn ang="T8">
                              <a:pos x="T0" y="T1"/>
                            </a:cxn>
                            <a:cxn ang="T9">
                              <a:pos x="T2" y="T3"/>
                            </a:cxn>
                            <a:cxn ang="T10">
                              <a:pos x="T4" y="T5"/>
                            </a:cxn>
                            <a:cxn ang="T11">
                              <a:pos x="T6" y="T7"/>
                            </a:cxn>
                          </a:cxnLst>
                          <a:rect l="T12" t="T13" r="T14" b="T15"/>
                          <a:pathLst>
                            <a:path w="21600" h="21600">
                              <a:moveTo>
                                <a:pt x="10860" y="2187"/>
                              </a:moveTo>
                              <a:cubicBezTo>
                                <a:pt x="10451" y="1746"/>
                                <a:pt x="9529" y="1018"/>
                                <a:pt x="9015" y="730"/>
                              </a:cubicBezTo>
                              <a:cubicBezTo>
                                <a:pt x="7865" y="152"/>
                                <a:pt x="6685" y="0"/>
                                <a:pt x="5415" y="0"/>
                              </a:cubicBezTo>
                              <a:cubicBezTo>
                                <a:pt x="4175" y="152"/>
                                <a:pt x="2995" y="575"/>
                                <a:pt x="1967" y="1305"/>
                              </a:cubicBezTo>
                              <a:cubicBezTo>
                                <a:pt x="1150" y="2187"/>
                                <a:pt x="575" y="3222"/>
                                <a:pt x="242" y="4220"/>
                              </a:cubicBezTo>
                              <a:cubicBezTo>
                                <a:pt x="0" y="5410"/>
                                <a:pt x="242" y="6560"/>
                                <a:pt x="575" y="7597"/>
                              </a:cubicBezTo>
                              <a:lnTo>
                                <a:pt x="10860" y="21600"/>
                              </a:lnTo>
                              <a:lnTo>
                                <a:pt x="20995" y="7597"/>
                              </a:lnTo>
                              <a:cubicBezTo>
                                <a:pt x="21480" y="6560"/>
                                <a:pt x="21600" y="5410"/>
                                <a:pt x="21480" y="4220"/>
                              </a:cubicBezTo>
                              <a:cubicBezTo>
                                <a:pt x="21115" y="3222"/>
                                <a:pt x="20420" y="2187"/>
                                <a:pt x="19632" y="1305"/>
                              </a:cubicBezTo>
                              <a:cubicBezTo>
                                <a:pt x="18575" y="575"/>
                                <a:pt x="17425" y="152"/>
                                <a:pt x="16275" y="0"/>
                              </a:cubicBezTo>
                              <a:cubicBezTo>
                                <a:pt x="15005" y="0"/>
                                <a:pt x="13735" y="152"/>
                                <a:pt x="12705" y="730"/>
                              </a:cubicBezTo>
                              <a:cubicBezTo>
                                <a:pt x="12176" y="1018"/>
                                <a:pt x="11254" y="1746"/>
                                <a:pt x="10860" y="2187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D86DC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C8D15B" id="รูปแบบอิสระ: รูปร่าง 5" o:spid="_x0000_s1026" style="position:absolute;margin-left:84.3pt;margin-top:3.6pt;width:15pt;height:13.2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" path="m10860,2187c10451,1746,9529,1018,9015,730,7865,152,6685,,5415,,4175,152,2995,575,1967,1305,1150,2187,575,3222,242,4220,,5410,242,6560,575,7597l10860,21600,20995,7597v485,-1037,605,-2187,485,-3377c21115,3222,20420,2187,19632,1305,18575,575,17425,152,16275,,15005,,13735,152,12705,730v-529,288,-1451,1016,-1845,1457xe" fillcolor="#d86dcb" stroked="f">
                <v:stroke joinstyle="miter"/>
                <v:path o:connecttype="custom" o:connectlocs="95779,16974;25823,83820;95779,167640;164677,83820" o:connectangles="270,180,90,0" textboxrect="5037,2277,16557,13677"/>
              </v:shape>
            </w:pict>
          </mc:Fallback>
        </mc:AlternateContent>
      </w:r>
      <w:r w:rsidRPr="00BE7C2A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BE7C2A">
        <w:rPr>
          <w:rFonts w:ascii="TH SarabunPSK" w:hAnsi="TH SarabunPSK" w:cs="TH SarabunPSK" w:hint="cs"/>
          <w:color w:val="FF66CC"/>
          <w:sz w:val="32"/>
          <w:szCs w:val="32"/>
          <w:cs/>
        </w:rPr>
        <w:t>แนะนำสถานที่ท่องเที่ยววันอิสระ (ไม่รวมค่าเดินทาง และค่าเข้าสถานที่ต่างๆ)</w:t>
      </w:r>
    </w:p>
    <w:p w14:paraId="06D43B85" w14:textId="38C8AEB7" w:rsidR="00653BEA" w:rsidRDefault="00653BEA" w:rsidP="00653BEA">
      <w:pPr>
        <w:numPr>
          <w:ilvl w:val="0"/>
          <w:numId w:val="1"/>
        </w:numPr>
        <w:tabs>
          <w:tab w:val="left" w:pos="993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9C1977">
        <w:rPr>
          <w:rFonts w:ascii="TH SarabunPSK" w:hAnsi="TH SarabunPSK" w:cs="TH SarabunPSK" w:hint="cs"/>
          <w:b/>
          <w:bCs/>
          <w:sz w:val="32"/>
          <w:szCs w:val="32"/>
          <w:cs/>
        </w:rPr>
        <w:t>ย่านชินจูกุ</w:t>
      </w:r>
      <w:r w:rsidRPr="00356D0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75397">
        <w:rPr>
          <w:rFonts w:ascii="TH SarabunPSK" w:hAnsi="TH SarabunPSK" w:cs="TH SarabunPSK"/>
          <w:sz w:val="32"/>
          <w:szCs w:val="32"/>
          <w:cs/>
        </w:rPr>
        <w:t>แหล่งช้อปปิ้งชื่อดังในโตเกียวให้ท่านอิสระและเพลิดเพลินกับการช้อปปิ้งสินค้ามากมายทั้งเครื่องใช้ไฟฟ้ากล้องถ่ายรูป</w:t>
      </w:r>
      <w:r w:rsidRPr="005066E4">
        <w:rPr>
          <w:rFonts w:ascii="TH SarabunPSK" w:hAnsi="TH SarabunPSK" w:cs="TH SarabunPSK"/>
          <w:sz w:val="32"/>
          <w:szCs w:val="32"/>
          <w:cs/>
        </w:rPr>
        <w:t>ดิจิตอลนาฬิกา เครื่องเล่นเกมส์ หรือสินค้าที่จะเอาใจคุณผู้หญิงด้วยกระเป๋ารองเท้า เสื้อผ้าแบรนด์เนม เสื้อผ้าแฟชั่นสำหรับวัยรุ่น เครื่องสำอางยี่ห้อดังของญี่ปุ่นไม่ว่าจะเป็น</w:t>
      </w:r>
      <w:r w:rsidRPr="005066E4">
        <w:rPr>
          <w:rFonts w:ascii="TH SarabunPSK" w:hAnsi="TH SarabunPSK" w:cs="TH SarabunPSK"/>
          <w:sz w:val="32"/>
          <w:szCs w:val="32"/>
        </w:rPr>
        <w:t xml:space="preserve"> KOSE, KANEBO, SK II, SHISEDO </w:t>
      </w:r>
      <w:r w:rsidRPr="005066E4">
        <w:rPr>
          <w:rFonts w:ascii="TH SarabunPSK" w:hAnsi="TH SarabunPSK" w:cs="TH SarabunPSK"/>
          <w:sz w:val="32"/>
          <w:szCs w:val="32"/>
          <w:cs/>
        </w:rPr>
        <w:t>และอื่นๆอีกมากมาย</w:t>
      </w:r>
    </w:p>
    <w:p w14:paraId="6EBF9873" w14:textId="388F2BF6" w:rsidR="00FB7BB2" w:rsidRPr="00FB7BB2" w:rsidRDefault="00FB7BB2" w:rsidP="00FB7BB2">
      <w:pPr>
        <w:numPr>
          <w:ilvl w:val="0"/>
          <w:numId w:val="1"/>
        </w:numPr>
        <w:tabs>
          <w:tab w:val="left" w:pos="993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ย่านช้อปปิ้งกินซ่า </w:t>
      </w:r>
      <w:r w:rsidRPr="00FB7BB2">
        <w:rPr>
          <w:rFonts w:ascii="TH SarabunPSK" w:hAnsi="TH SarabunPSK" w:cs="TH SarabunPSK"/>
          <w:sz w:val="32"/>
          <w:szCs w:val="32"/>
          <w:cs/>
        </w:rPr>
        <w:t>คือแหล่งช้อปปิ้งระดับพรีเมียมใจกลางกรุงโตเกียว ที่ผสานความทันสมัยเข้ากับกลิ่นอายของญี่ปุ่นดั้งเดิมได้อย่างลงตัว ถนนสายหลักเรียงรายด้วยห้างสรรพสินค้าหรู แบรนด์แฟชั่นระดับโลก คา</w:t>
      </w:r>
      <w:proofErr w:type="spellStart"/>
      <w:r w:rsidRPr="00FB7BB2">
        <w:rPr>
          <w:rFonts w:ascii="TH SarabunPSK" w:hAnsi="TH SarabunPSK" w:cs="TH SarabunPSK"/>
          <w:sz w:val="32"/>
          <w:szCs w:val="32"/>
          <w:cs/>
        </w:rPr>
        <w:t>เฟ่</w:t>
      </w:r>
      <w:proofErr w:type="spellEnd"/>
      <w:r w:rsidRPr="00FB7BB2">
        <w:rPr>
          <w:rFonts w:ascii="TH SarabunPSK" w:hAnsi="TH SarabunPSK" w:cs="TH SarabunPSK"/>
          <w:sz w:val="32"/>
          <w:szCs w:val="32"/>
          <w:cs/>
        </w:rPr>
        <w:t>ดีไซน์เก๋ ไปจนถึงร้านขนมญี่ปุ่นแบบโบราณที่ยังคงได้รับความนิยมจากทั้งชาวญี่ปุ่นและนักท่องเที่ยว</w:t>
      </w:r>
    </w:p>
    <w:p w14:paraId="16FC149E" w14:textId="77777777" w:rsidR="00653BEA" w:rsidRDefault="00653BEA" w:rsidP="00653BEA">
      <w:pPr>
        <w:numPr>
          <w:ilvl w:val="0"/>
          <w:numId w:val="1"/>
        </w:numPr>
        <w:tabs>
          <w:tab w:val="left" w:pos="993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9C1977">
        <w:rPr>
          <w:rFonts w:ascii="TH SarabunPSK" w:hAnsi="TH SarabunPSK" w:cs="TH SarabunPSK"/>
          <w:b/>
          <w:bCs/>
          <w:sz w:val="32"/>
          <w:szCs w:val="32"/>
          <w:cs/>
        </w:rPr>
        <w:t>ตลาดปลา</w:t>
      </w:r>
      <w:proofErr w:type="spellStart"/>
      <w:r w:rsidRPr="009C1977">
        <w:rPr>
          <w:rFonts w:ascii="TH SarabunPSK" w:hAnsi="TH SarabunPSK" w:cs="TH SarabunPSK"/>
          <w:b/>
          <w:bCs/>
          <w:sz w:val="32"/>
          <w:szCs w:val="32"/>
          <w:cs/>
        </w:rPr>
        <w:t>ซึ</w:t>
      </w:r>
      <w:proofErr w:type="spellEnd"/>
      <w:r w:rsidRPr="009C1977">
        <w:rPr>
          <w:rFonts w:ascii="TH SarabunPSK" w:hAnsi="TH SarabunPSK" w:cs="TH SarabunPSK"/>
          <w:b/>
          <w:bCs/>
          <w:sz w:val="32"/>
          <w:szCs w:val="32"/>
          <w:cs/>
        </w:rPr>
        <w:t>กิจิ</w:t>
      </w:r>
      <w:r w:rsidRPr="00575397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575397">
        <w:rPr>
          <w:rFonts w:ascii="TH SarabunPSK" w:hAnsi="TH SarabunPSK" w:cs="TH SarabunPSK"/>
          <w:sz w:val="32"/>
          <w:szCs w:val="32"/>
          <w:cs/>
        </w:rPr>
        <w:t>(</w:t>
      </w:r>
      <w:r w:rsidRPr="00575397">
        <w:rPr>
          <w:rFonts w:ascii="TH SarabunPSK" w:hAnsi="TH SarabunPSK" w:cs="TH SarabunPSK"/>
          <w:sz w:val="32"/>
          <w:szCs w:val="32"/>
        </w:rPr>
        <w:t>Tsukiji Shi</w:t>
      </w:r>
      <w:r>
        <w:rPr>
          <w:rFonts w:ascii="TH SarabunPSK" w:hAnsi="TH SarabunPSK" w:cs="TH SarabunPSK"/>
          <w:sz w:val="32"/>
          <w:szCs w:val="32"/>
        </w:rPr>
        <w:t>jo</w:t>
      </w:r>
      <w:r w:rsidRPr="00575397">
        <w:rPr>
          <w:rFonts w:ascii="TH SarabunPSK" w:hAnsi="TH SarabunPSK" w:cs="TH SarabunPSK"/>
          <w:sz w:val="32"/>
          <w:szCs w:val="32"/>
        </w:rPr>
        <w:t>)</w:t>
      </w:r>
      <w:r w:rsidRPr="00575397">
        <w:rPr>
          <w:rFonts w:ascii="TH SarabunPSK" w:hAnsi="TH SarabunPSK" w:cs="TH SarabunPSK"/>
          <w:b/>
          <w:bCs/>
          <w:sz w:val="32"/>
          <w:szCs w:val="32"/>
        </w:rPr>
        <w:t> </w:t>
      </w:r>
      <w:r w:rsidRPr="00575397">
        <w:rPr>
          <w:rFonts w:ascii="TH SarabunPSK" w:hAnsi="TH SarabunPSK" w:cs="TH SarabunPSK"/>
          <w:sz w:val="32"/>
          <w:szCs w:val="32"/>
          <w:cs/>
        </w:rPr>
        <w:t xml:space="preserve">นับเป็นที่ที่มีชื่อเสียงมากที่สุดของญี่ปุ่น อีกทั้งยังเป็นที่รู้จักกันดีว่าเป็นหนึ่งในตลาดปลาที่ใหญ่ที่สุดในโลก จากการที่มีการซื้อขายสินค้าทะเลกว่า </w:t>
      </w:r>
      <w:r w:rsidRPr="00575397">
        <w:rPr>
          <w:rFonts w:ascii="TH SarabunPSK" w:hAnsi="TH SarabunPSK" w:cs="TH SarabunPSK"/>
          <w:sz w:val="32"/>
          <w:szCs w:val="32"/>
        </w:rPr>
        <w:t xml:space="preserve">2,000 </w:t>
      </w:r>
      <w:r w:rsidRPr="00575397">
        <w:rPr>
          <w:rFonts w:ascii="TH SarabunPSK" w:hAnsi="TH SarabunPSK" w:cs="TH SarabunPSK"/>
          <w:sz w:val="32"/>
          <w:szCs w:val="32"/>
          <w:cs/>
        </w:rPr>
        <w:t xml:space="preserve">ตันต่อวัน ภายในตลาดแบ่งออกเป็น </w:t>
      </w:r>
      <w:r w:rsidRPr="00575397">
        <w:rPr>
          <w:rFonts w:ascii="TH SarabunPSK" w:hAnsi="TH SarabunPSK" w:cs="TH SarabunPSK"/>
          <w:sz w:val="32"/>
          <w:szCs w:val="32"/>
        </w:rPr>
        <w:t xml:space="preserve">2 </w:t>
      </w:r>
      <w:r w:rsidRPr="00575397">
        <w:rPr>
          <w:rFonts w:ascii="TH SarabunPSK" w:hAnsi="TH SarabunPSK" w:cs="TH SarabunPSK"/>
          <w:sz w:val="32"/>
          <w:szCs w:val="32"/>
          <w:cs/>
        </w:rPr>
        <w:t xml:space="preserve">ส่วนใหญ่ๆ คือส่วนภายนอก ซึ่งมีร้านค้าปลีกและร้านอาหารตั้งเรียงรายเป็นจำนวนมาก และส่วนภายใน ซึ่งเป็นบริเวณที่ร้านค้าส่ง </w:t>
      </w:r>
    </w:p>
    <w:p w14:paraId="2B7A4BB4" w14:textId="397D9D95" w:rsidR="00653BEA" w:rsidRPr="00653BEA" w:rsidRDefault="00653BEA" w:rsidP="00653BEA">
      <w:pPr>
        <w:numPr>
          <w:ilvl w:val="0"/>
          <w:numId w:val="1"/>
        </w:numPr>
        <w:tabs>
          <w:tab w:val="left" w:pos="993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F47E38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วัดค</w:t>
      </w:r>
      <w:r w:rsidRPr="00F47E38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ะ</w:t>
      </w:r>
      <w:r w:rsidRPr="00F47E38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ว</w:t>
      </w:r>
      <w:r w:rsidRPr="00F47E38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ะ</w:t>
      </w:r>
      <w:r w:rsidRPr="00F47E38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ซ</w:t>
      </w:r>
      <w:r w:rsidRPr="00F47E38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ะ</w:t>
      </w:r>
      <w:r w:rsidRPr="00F47E38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กิ ไดชิ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 w:rsidRPr="00653BEA">
        <w:rPr>
          <w:rFonts w:ascii="TH SarabunPSK" w:eastAsia="Angsana New" w:hAnsi="TH SarabunPSK" w:cs="TH SarabunPSK"/>
          <w:sz w:val="32"/>
          <w:szCs w:val="32"/>
          <w:cs/>
        </w:rPr>
        <w:t>เป็นวัดหลักของนิกายชิซันของศาสนาพุทธแบบชินงอน วัดแห่งนี้มีชื่อในการขับไล่สิ่งชั่วร้าย ทุกวันจะมีพระทำพิธีสวดมนต์ หรือพิธีเผาไฟชำระล้าง และเป็นพิธีกรรมที่จะขจัดความโชคร้าย สิ่งที่ไม่ดีให้ออกไป เพื่อให้ผู้ท</w:t>
      </w:r>
      <w:r w:rsidR="00FB7BB2">
        <w:rPr>
          <w:rFonts w:ascii="TH SarabunPSK" w:eastAsia="Angsana New" w:hAnsi="TH SarabunPSK" w:cs="TH SarabunPSK" w:hint="cs"/>
          <w:sz w:val="32"/>
          <w:szCs w:val="32"/>
          <w:cs/>
        </w:rPr>
        <w:t>ี่</w:t>
      </w:r>
      <w:r w:rsidRPr="00653BEA">
        <w:rPr>
          <w:rFonts w:ascii="TH SarabunPSK" w:eastAsia="Angsana New" w:hAnsi="TH SarabunPSK" w:cs="TH SarabunPSK"/>
          <w:sz w:val="32"/>
          <w:szCs w:val="32"/>
          <w:cs/>
        </w:rPr>
        <w:t>มากราบไหว้สมหวังในสิ่งที่ปรารถนา สถาปัตยกรรมแบบพุทธที่ประดับตกแต่งอย่างงดงาม วัดแห่งนี้ เป็นสถานที่ยอดนิยมในการปฏิบัติกิจกรรม</w:t>
      </w:r>
      <w:proofErr w:type="spellStart"/>
      <w:r w:rsidRPr="00653BEA">
        <w:rPr>
          <w:rFonts w:ascii="TH SarabunPSK" w:eastAsia="Angsana New" w:hAnsi="TH SarabunPSK" w:cs="TH SarabunPSK"/>
          <w:sz w:val="32"/>
          <w:szCs w:val="32"/>
          <w:cs/>
        </w:rPr>
        <w:t>ฮัตสึ</w:t>
      </w:r>
      <w:proofErr w:type="spellEnd"/>
      <w:r w:rsidRPr="00653BEA">
        <w:rPr>
          <w:rFonts w:ascii="TH SarabunPSK" w:eastAsia="Angsana New" w:hAnsi="TH SarabunPSK" w:cs="TH SarabunPSK"/>
          <w:sz w:val="32"/>
          <w:szCs w:val="32"/>
          <w:cs/>
        </w:rPr>
        <w:t xml:space="preserve">โมเดะ </w:t>
      </w:r>
    </w:p>
    <w:p w14:paraId="5FAFA6D2" w14:textId="19F86C19" w:rsidR="00653BEA" w:rsidRPr="009C1977" w:rsidRDefault="00653BEA" w:rsidP="00653BEA">
      <w:pPr>
        <w:numPr>
          <w:ilvl w:val="0"/>
          <w:numId w:val="1"/>
        </w:numPr>
        <w:tabs>
          <w:tab w:val="left" w:pos="993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9C1977">
        <w:rPr>
          <w:rFonts w:ascii="TH SarabunPSK" w:hAnsi="TH SarabunPSK" w:cs="TH SarabunPSK" w:hint="cs"/>
          <w:b/>
          <w:bCs/>
          <w:sz w:val="32"/>
          <w:szCs w:val="32"/>
          <w:cs/>
        </w:rPr>
        <w:t>โตเกียวดิสนีย์แลนด์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56D0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56D07">
        <w:rPr>
          <w:rFonts w:ascii="TH SarabunPSK" w:hAnsi="TH SarabunPSK" w:cs="TH SarabunPSK" w:hint="cs"/>
          <w:color w:val="FF0000"/>
          <w:sz w:val="32"/>
          <w:szCs w:val="32"/>
          <w:cs/>
        </w:rPr>
        <w:t>(ไม่รวมค่าบัตรเข้า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) </w:t>
      </w:r>
      <w:r w:rsidRPr="00A42129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เป็นสวนสนุกดิสนีย์แห่งแรกที่สร้างขึ้นนอกอเมริกา และยังได้ชื่อว่าเป็นสวนสนุกดิสนีย์แลนด์นอกอเมริกาที่มีคนมาเที่ย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วเยอะมากที่สุด </w:t>
      </w:r>
      <w:r w:rsidRPr="00A4212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โดยมีรูปแบบเดียวกับ </w:t>
      </w:r>
      <w:r w:rsidRPr="00A42129">
        <w:rPr>
          <w:rFonts w:ascii="TH SarabunPSK" w:hAnsi="TH SarabunPSK" w:cs="TH SarabunPSK"/>
          <w:color w:val="000000" w:themeColor="text1"/>
          <w:sz w:val="32"/>
          <w:szCs w:val="32"/>
        </w:rPr>
        <w:t xml:space="preserve">Magic Kingdom Park </w:t>
      </w:r>
      <w:r w:rsidRPr="00A4212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ที่ฟลอริดา และ </w:t>
      </w:r>
      <w:r w:rsidRPr="00A42129">
        <w:rPr>
          <w:rFonts w:ascii="TH SarabunPSK" w:hAnsi="TH SarabunPSK" w:cs="TH SarabunPSK"/>
          <w:color w:val="000000" w:themeColor="text1"/>
          <w:sz w:val="32"/>
          <w:szCs w:val="32"/>
        </w:rPr>
        <w:t xml:space="preserve">Disneyland Park </w:t>
      </w:r>
      <w:r w:rsidRPr="00A4212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ในแคลิฟอร์เนีย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ไป</w:t>
      </w:r>
      <w:r w:rsidRPr="00A42129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สัมผัสกลิ่นอายความคลาสสิคของดิสนีย์แลนด์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ท่านจะได้พบกับความอลังการและเสน่ห์ล้ำเหนือจินตนาการของการผจญภัย ไปกับตัวการ์ตูนจากดิสนีย์ รวมถึงสัมผ</w:t>
      </w:r>
      <w:r w:rsidR="00FB7BB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ั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สประสบการณ์เครื่องเลยหลายรูปแบบ เช่น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SPACE MOUTAIN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สนุกเหมือนหลุดเข้าไปในอวกาศ,ลุ้นระทึกไปกับบ้านผีสิง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HAUNTED MANSION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,</w:t>
      </w:r>
      <w:r w:rsidRPr="005C769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5C7696">
        <w:rPr>
          <w:rFonts w:ascii="TH SarabunPSK" w:hAnsi="TH SarabunPSK" w:cs="TH SarabunPSK"/>
          <w:color w:val="000000" w:themeColor="text1"/>
          <w:sz w:val="32"/>
          <w:szCs w:val="32"/>
        </w:rPr>
        <w:t xml:space="preserve">Buzz Lightyear Astro Blasters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ก็</w:t>
      </w:r>
      <w:r w:rsidRPr="005C7696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เป็นหนึ่งในไฮไล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ท์</w:t>
      </w:r>
      <w:r w:rsidRPr="005C7696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ที่ไม่ควรพลาด การผจญภัยสุดสนุกที่ทั้งเด็กและผู้ใหญ่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ก็</w:t>
      </w:r>
      <w:r w:rsidRPr="005C7696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สามารถร่วมสนุกได้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และเครื่องเล่นอื่นๆจากเหล่าการ์ตูนของดิสนีย์อีกมากมายรอให้คุณมาสัมผัส</w:t>
      </w:r>
    </w:p>
    <w:p w14:paraId="709FB3AF" w14:textId="77777777" w:rsidR="00653BEA" w:rsidRPr="009C1977" w:rsidRDefault="00653BEA" w:rsidP="00653BEA">
      <w:pPr>
        <w:shd w:val="clear" w:color="auto" w:fill="FFFF00"/>
        <w:tabs>
          <w:tab w:val="left" w:pos="993"/>
        </w:tabs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9C197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**หากต้องการซื้อบัตรเข้าสวนสนุก </w:t>
      </w:r>
      <w:r w:rsidRPr="009C1977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TOKYO DISNEYLAND </w:t>
      </w:r>
      <w:r w:rsidRPr="009C197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หรือ </w:t>
      </w:r>
      <w:r w:rsidRPr="009C1977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TOKYO DISNEY SEA </w:t>
      </w:r>
      <w:r w:rsidRPr="009C197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แบบ 1 </w:t>
      </w:r>
      <w:r w:rsidRPr="009C1977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DAY PASS </w:t>
      </w:r>
    </w:p>
    <w:p w14:paraId="39BD21E8" w14:textId="77777777" w:rsidR="00653BEA" w:rsidRPr="009C1977" w:rsidRDefault="00653BEA" w:rsidP="00653BEA">
      <w:pPr>
        <w:shd w:val="clear" w:color="auto" w:fill="FFFF00"/>
        <w:tabs>
          <w:tab w:val="left" w:pos="993"/>
        </w:tabs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9C197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กรุณาแจ้งล่วงหน้ากับเจ้าหน้าที่ก่อนเดินทางล่วงหน้าอย่างน้อย 14 วัน ก่อนเดินทาง**</w:t>
      </w:r>
    </w:p>
    <w:p w14:paraId="6ABE1B5D" w14:textId="0A86FADF" w:rsidR="00653BEA" w:rsidRPr="008A1A7A" w:rsidRDefault="00653BEA" w:rsidP="005C5F69">
      <w:pPr>
        <w:shd w:val="clear" w:color="auto" w:fill="EC815D"/>
        <w:tabs>
          <w:tab w:val="left" w:pos="993"/>
        </w:tabs>
        <w:jc w:val="center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8A1A7A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*** อิสระอาหารกลางวันและอาหารค่ำ เพื่อให้ท่านได้ใช้เวลาเพลิดเพลินกับการท่องเที่ยวตลอดทั้งวัน **</w:t>
      </w:r>
      <w:r w:rsidRPr="008A1A7A">
        <w:rPr>
          <w:rFonts w:ascii="TH SarabunPSK" w:eastAsia="Angsana New" w:hAnsi="TH SarabunPSK" w:cs="TH SarabunPSK"/>
          <w:b/>
          <w:bCs/>
          <w:sz w:val="32"/>
          <w:szCs w:val="32"/>
        </w:rPr>
        <w:t>*</w:t>
      </w:r>
      <w:bookmarkEnd w:id="6"/>
    </w:p>
    <w:p w14:paraId="0BC4D6AE" w14:textId="77777777" w:rsidR="0040248A" w:rsidRDefault="0040248A" w:rsidP="002E212D">
      <w:pPr>
        <w:tabs>
          <w:tab w:val="left" w:pos="284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1005E91" w14:textId="77777777" w:rsidR="0040248A" w:rsidRDefault="0040248A" w:rsidP="002E212D">
      <w:pPr>
        <w:tabs>
          <w:tab w:val="left" w:pos="284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D4C2EED" w14:textId="6F50D8B8" w:rsidR="002E212D" w:rsidRPr="005066E4" w:rsidRDefault="0040248A" w:rsidP="002E212D">
      <w:pPr>
        <w:tabs>
          <w:tab w:val="left" w:pos="284"/>
        </w:tabs>
        <w:jc w:val="thaiDistribute"/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742208" behindDoc="0" locked="0" layoutInCell="1" allowOverlap="1" wp14:anchorId="6E94503B" wp14:editId="5F3780B0">
            <wp:simplePos x="0" y="0"/>
            <wp:positionH relativeFrom="page">
              <wp:align>center</wp:align>
            </wp:positionH>
            <wp:positionV relativeFrom="paragraph">
              <wp:posOffset>1476070</wp:posOffset>
            </wp:positionV>
            <wp:extent cx="7110095" cy="2973070"/>
            <wp:effectExtent l="0" t="0" r="0" b="0"/>
            <wp:wrapTopAndBottom/>
            <wp:docPr id="184685970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859707" name="รูปภาพ 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095" cy="297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81938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02540EF4" wp14:editId="7CDBA085">
                <wp:simplePos x="0" y="0"/>
                <wp:positionH relativeFrom="page">
                  <wp:align>center</wp:align>
                </wp:positionH>
                <wp:positionV relativeFrom="paragraph">
                  <wp:posOffset>212649</wp:posOffset>
                </wp:positionV>
                <wp:extent cx="7101840" cy="1828800"/>
                <wp:effectExtent l="0" t="0" r="22860" b="18415"/>
                <wp:wrapTopAndBottom/>
                <wp:docPr id="75611275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01840" cy="18288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srgbClr val="EC815D"/>
                          </a:solidFill>
                        </a:ln>
                      </wps:spPr>
                      <wps:txbx>
                        <w:txbxContent>
                          <w:p w14:paraId="7BC68986" w14:textId="77777777" w:rsidR="00653BEA" w:rsidRPr="00D86B9A" w:rsidRDefault="00653BEA" w:rsidP="00653BEA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1F3864" w:themeColor="accent1" w:themeShade="80"/>
                                <w:sz w:val="32"/>
                                <w:szCs w:val="32"/>
                              </w:rPr>
                            </w:pPr>
                            <w:r w:rsidRPr="00D86B9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1F3864" w:themeColor="accent1" w:themeShade="80"/>
                                <w:sz w:val="32"/>
                                <w:szCs w:val="32"/>
                                <w:cs/>
                              </w:rPr>
                              <w:t>**ราคาบัตร ผู้ใหญ่ประมาณ  2,900-3,500 บาท เด็กอายุต่ำกว่า 11 ปี ราคาประมาณ 2,500-2,900 บาท</w:t>
                            </w:r>
                          </w:p>
                          <w:p w14:paraId="0A96D83D" w14:textId="77777777" w:rsidR="00653BEA" w:rsidRDefault="00653BEA" w:rsidP="00653BEA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1F3864" w:themeColor="accent1" w:themeShade="80"/>
                                <w:sz w:val="32"/>
                                <w:szCs w:val="32"/>
                              </w:rPr>
                            </w:pPr>
                            <w:r w:rsidRPr="00D86B9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1F3864" w:themeColor="accent1" w:themeShade="80"/>
                                <w:sz w:val="32"/>
                                <w:szCs w:val="32"/>
                                <w:cs/>
                              </w:rPr>
                              <w:t>หมายเหตุ หากท่านทำการสั่งซื้อและยืนยันแล้ว จะไม่สามารถยกเลิก เปลี่ยน หรือขอเงินคืนได้ทุกกรณี ราคาบัตรในแต่ละวันขึ้นอยู่กับทางสวนสนุก และการสั่งซื้อบัตรจะต้องทำการชำระเงินและจองก่อนล่วงหน้า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1F3864" w:themeColor="accent1" w:themeShade="8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57F247B1" w14:textId="77777777" w:rsidR="00653BEA" w:rsidRPr="00D86B9A" w:rsidRDefault="00653BEA" w:rsidP="00653BEA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1F3864" w:themeColor="accent1" w:themeShade="80"/>
                                <w:sz w:val="32"/>
                                <w:szCs w:val="32"/>
                              </w:rPr>
                            </w:pPr>
                            <w:r w:rsidRPr="00D86B9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1F3864" w:themeColor="accent1" w:themeShade="80"/>
                                <w:sz w:val="32"/>
                                <w:szCs w:val="32"/>
                                <w:cs/>
                              </w:rPr>
                              <w:t>เนื่องจากในแต่ละวันโควต้าในการเข้าสวนสนุกมีจำกัด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02540EF4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0;margin-top:16.75pt;width:559.2pt;height:2in;z-index:251740160;visibility:visible;mso-wrap-style:square;mso-width-percent:0;mso-wrap-distance-left:9pt;mso-wrap-distance-top:0;mso-wrap-distance-right:9pt;mso-wrap-distance-bottom:0;mso-position-horizontal:center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" fillcolor="#fbe4d5 [661]" strokecolor="#ec815d" strokeweight=".5pt">
                <v:textbox style="mso-fit-shape-to-text:t">
                  <w:txbxContent>
                    <w:p w14:paraId="7BC68986" w14:textId="77777777" w:rsidR="00653BEA" w:rsidRPr="00D86B9A" w:rsidRDefault="00653BEA" w:rsidP="00653BEA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1F3864" w:themeColor="accent1" w:themeShade="80"/>
                          <w:sz w:val="32"/>
                          <w:szCs w:val="32"/>
                        </w:rPr>
                      </w:pPr>
                      <w:r w:rsidRPr="00D86B9A">
                        <w:rPr>
                          <w:rFonts w:ascii="TH SarabunPSK" w:hAnsi="TH SarabunPSK" w:cs="TH SarabunPSK" w:hint="cs"/>
                          <w:b/>
                          <w:bCs/>
                          <w:color w:val="1F3864" w:themeColor="accent1" w:themeShade="80"/>
                          <w:sz w:val="32"/>
                          <w:szCs w:val="32"/>
                          <w:cs/>
                        </w:rPr>
                        <w:t>**ราคาบัตร ผู้ใหญ่ประมาณ  2,900-3,500 บาท เด็กอายุต่ำกว่า 11 ปี ราคาประมาณ 2,500-2,900 บาท</w:t>
                      </w:r>
                    </w:p>
                    <w:p w14:paraId="0A96D83D" w14:textId="77777777" w:rsidR="00653BEA" w:rsidRDefault="00653BEA" w:rsidP="00653BEA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1F3864" w:themeColor="accent1" w:themeShade="80"/>
                          <w:sz w:val="32"/>
                          <w:szCs w:val="32"/>
                        </w:rPr>
                      </w:pPr>
                      <w:r w:rsidRPr="00D86B9A">
                        <w:rPr>
                          <w:rFonts w:ascii="TH SarabunPSK" w:hAnsi="TH SarabunPSK" w:cs="TH SarabunPSK" w:hint="cs"/>
                          <w:b/>
                          <w:bCs/>
                          <w:color w:val="1F3864" w:themeColor="accent1" w:themeShade="80"/>
                          <w:sz w:val="32"/>
                          <w:szCs w:val="32"/>
                          <w:cs/>
                        </w:rPr>
                        <w:t>หมายเหตุ หากท่านทำการสั่งซื้อและยืนยันแล้ว จะไม่สามารถยกเลิก เปลี่ยน หรือขอเงินคืนได้ทุกกรณี ราคาบัตรในแต่ละวันขึ้นอยู่กับทางสวนสนุก และการสั่งซื้อบัตรจะต้องทำการชำระเงินและจองก่อนล่วงหน้า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1F3864" w:themeColor="accent1" w:themeShade="80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57F247B1" w14:textId="77777777" w:rsidR="00653BEA" w:rsidRPr="00D86B9A" w:rsidRDefault="00653BEA" w:rsidP="00653BEA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1F3864" w:themeColor="accent1" w:themeShade="80"/>
                          <w:sz w:val="32"/>
                          <w:szCs w:val="32"/>
                        </w:rPr>
                      </w:pPr>
                      <w:r w:rsidRPr="00D86B9A">
                        <w:rPr>
                          <w:rFonts w:ascii="TH SarabunPSK" w:hAnsi="TH SarabunPSK" w:cs="TH SarabunPSK" w:hint="cs"/>
                          <w:b/>
                          <w:bCs/>
                          <w:color w:val="1F3864" w:themeColor="accent1" w:themeShade="80"/>
                          <w:sz w:val="32"/>
                          <w:szCs w:val="32"/>
                          <w:cs/>
                        </w:rPr>
                        <w:t>เนื่องจากในแต่ละวันโควต้าในการเข้าสวนสนุกมีจำกัด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2E212D" w:rsidRPr="005066E4">
        <w:rPr>
          <w:rFonts w:ascii="TH SarabunPSK" w:hAnsi="TH SarabunPSK" w:cs="TH SarabunPSK"/>
          <w:b/>
          <w:bCs/>
          <w:sz w:val="32"/>
          <w:szCs w:val="32"/>
          <w:cs/>
        </w:rPr>
        <w:t>ค่ำ</w:t>
      </w:r>
      <w:r w:rsidR="002E212D" w:rsidRPr="005066E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E212D" w:rsidRPr="005066E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E212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E212D" w:rsidRPr="005066E4">
        <w:rPr>
          <w:rFonts w:ascii="TH SarabunPSK" w:hAnsi="TH SarabunPSK" w:cs="TH SarabunPSK"/>
          <w:b/>
          <w:bCs/>
          <w:sz w:val="32"/>
          <w:szCs w:val="32"/>
          <w:cs/>
        </w:rPr>
        <w:t xml:space="preserve">อิสระรับประทานอาหารค่ำตามอัธยาศัย </w:t>
      </w:r>
    </w:p>
    <w:p w14:paraId="1E3BE9E7" w14:textId="388ADBA6" w:rsidR="00104344" w:rsidRPr="00CA6EA5" w:rsidRDefault="002E212D" w:rsidP="00CA6EA5">
      <w:pPr>
        <w:ind w:left="720" w:firstLine="720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5066E4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นำท่านเข้าสู่ที่พัก </w:t>
      </w:r>
      <w:r w:rsidR="00D55D5E" w:rsidRPr="00D55D5E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MARROAD HOTEL NARITA </w:t>
      </w:r>
      <w:r w:rsidRPr="005066E4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หรือเทียบเท่า</w:t>
      </w:r>
    </w:p>
    <w:p w14:paraId="3BB79EA9" w14:textId="6010E30B" w:rsidR="002E212D" w:rsidRPr="00F47E38" w:rsidRDefault="002E212D" w:rsidP="005C5F69">
      <w:pPr>
        <w:pStyle w:val="a8"/>
        <w:shd w:val="clear" w:color="auto" w:fill="EC815D"/>
        <w:tabs>
          <w:tab w:val="left" w:pos="1134"/>
        </w:tabs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F47E38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วันที่ห้า   </w:t>
      </w:r>
      <w:r w:rsidRPr="00F47E3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47E3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47E38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สนามบินนาริตะ – สนามบินดอนเมือง</w:t>
      </w:r>
    </w:p>
    <w:p w14:paraId="0E4E8E97" w14:textId="4A017799" w:rsidR="002E212D" w:rsidRDefault="002E212D" w:rsidP="002E212D">
      <w:pPr>
        <w:tabs>
          <w:tab w:val="left" w:pos="851"/>
        </w:tabs>
        <w:ind w:left="1440" w:hanging="1440"/>
        <w:jc w:val="thaiDistribute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 w:rsidRPr="005066E4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เช้า</w:t>
      </w:r>
      <w:r w:rsidRPr="005066E4">
        <w:rPr>
          <w:rFonts w:ascii="TH SarabunPSK" w:eastAsia="Angsana New" w:hAnsi="TH SarabunPSK" w:cs="TH SarabunPSK"/>
          <w:sz w:val="32"/>
          <w:szCs w:val="32"/>
        </w:rPr>
        <w:tab/>
      </w:r>
      <w:r w:rsidRPr="005066E4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</w:rPr>
        <w:tab/>
      </w:r>
      <w:r w:rsidRPr="005066E4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รับประทานอาหารเช้า</w:t>
      </w:r>
      <w:r w:rsidRPr="005066E4">
        <w:rPr>
          <w:rFonts w:ascii="TH SarabunPSK" w:eastAsia="Angsana New" w:hAnsi="TH SarabunPSK" w:cs="TH SarabunPSK"/>
          <w:sz w:val="32"/>
          <w:szCs w:val="32"/>
          <w:cs/>
        </w:rPr>
        <w:t xml:space="preserve"> </w:t>
      </w:r>
      <w:r w:rsidRPr="005066E4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(</w:t>
      </w:r>
      <w:r w:rsidR="00406239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6</w:t>
      </w:r>
      <w:r w:rsidRPr="005066E4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)</w:t>
      </w:r>
      <w:r w:rsidR="00406239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406239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t>SET BOX</w:t>
      </w:r>
    </w:p>
    <w:p w14:paraId="5EB58F46" w14:textId="427E516F" w:rsidR="002E212D" w:rsidRPr="005066E4" w:rsidRDefault="002E212D" w:rsidP="002E212D">
      <w:pPr>
        <w:tabs>
          <w:tab w:val="left" w:pos="993"/>
        </w:tabs>
        <w:ind w:left="1440"/>
        <w:jc w:val="thaiDistribute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5066E4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สมควรแก่เวลา </w:t>
      </w:r>
      <w:r w:rsidRPr="005066E4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นำท่านเดินทาง สู่สนามบินนาริตะ เตรียมตัวเดินทางสู่กรุงเทพฯ</w:t>
      </w:r>
    </w:p>
    <w:p w14:paraId="76465DAC" w14:textId="0486CBA1" w:rsidR="002E212D" w:rsidRDefault="00CA6EA5" w:rsidP="002E212D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09</w:t>
      </w:r>
      <w:r w:rsidR="002E212D" w:rsidRPr="005066E4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2E212D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2E212D" w:rsidRPr="005066E4">
        <w:rPr>
          <w:rFonts w:ascii="TH SarabunPSK" w:hAnsi="TH SarabunPSK" w:cs="TH SarabunPSK"/>
          <w:b/>
          <w:bCs/>
          <w:sz w:val="32"/>
          <w:szCs w:val="32"/>
          <w:cs/>
        </w:rPr>
        <w:t>5 น.</w:t>
      </w:r>
      <w:r w:rsidR="002E212D" w:rsidRPr="005066E4">
        <w:rPr>
          <w:rFonts w:ascii="TH SarabunPSK" w:hAnsi="TH SarabunPSK" w:cs="TH SarabunPSK"/>
          <w:sz w:val="32"/>
          <w:szCs w:val="32"/>
          <w:cs/>
        </w:rPr>
        <w:tab/>
        <w:t xml:space="preserve">ออกเดินทางสู่สนามบินดอนเมือง </w:t>
      </w:r>
      <w:r w:rsidR="002E212D" w:rsidRPr="005066E4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โดยสายการบิน </w:t>
      </w:r>
      <w:r w:rsidR="002E212D" w:rsidRPr="005066E4">
        <w:rPr>
          <w:rFonts w:ascii="TH SarabunPSK" w:hAnsi="TH SarabunPSK" w:cs="TH SarabunPSK"/>
          <w:b/>
          <w:bCs/>
          <w:sz w:val="32"/>
          <w:szCs w:val="32"/>
        </w:rPr>
        <w:t>THAI AIR ASIA X (XJ)</w:t>
      </w:r>
      <w:r w:rsidR="002E212D" w:rsidRPr="005066E4">
        <w:rPr>
          <w:rFonts w:ascii="TH SarabunPSK" w:hAnsi="TH SarabunPSK" w:cs="TH SarabunPSK"/>
          <w:sz w:val="32"/>
          <w:szCs w:val="32"/>
        </w:rPr>
        <w:t xml:space="preserve"> </w:t>
      </w:r>
      <w:r w:rsidR="002E212D" w:rsidRPr="005066E4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เที่ยวบินที่ </w:t>
      </w:r>
      <w:r w:rsidR="002E212D" w:rsidRPr="005066E4">
        <w:rPr>
          <w:rFonts w:ascii="TH SarabunPSK" w:hAnsi="TH SarabunPSK" w:cs="TH SarabunPSK"/>
          <w:b/>
          <w:bCs/>
          <w:sz w:val="32"/>
          <w:szCs w:val="32"/>
        </w:rPr>
        <w:t>XJ6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01</w:t>
      </w:r>
    </w:p>
    <w:p w14:paraId="0484893F" w14:textId="310459D3" w:rsidR="002E212D" w:rsidRPr="005066E4" w:rsidRDefault="006865AF" w:rsidP="002E212D">
      <w:pPr>
        <w:ind w:left="720" w:firstLine="720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ไม่</w:t>
      </w:r>
      <w:r w:rsidR="002E212D" w:rsidRPr="0072101B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มีบริการอาหารเซ็</w:t>
      </w:r>
      <w:r w:rsidR="002E212D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ต</w:t>
      </w:r>
      <w:r w:rsidR="002E212D" w:rsidRPr="0072101B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บนเครื่อง</w:t>
      </w:r>
    </w:p>
    <w:p w14:paraId="3DA163DB" w14:textId="32E83B2C" w:rsidR="002E212D" w:rsidRPr="005066E4" w:rsidRDefault="00CA6EA5" w:rsidP="002E212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14</w:t>
      </w:r>
      <w:r w:rsidR="002E212D" w:rsidRPr="005066E4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2E212D"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="002E212D" w:rsidRPr="005066E4">
        <w:rPr>
          <w:rFonts w:ascii="TH SarabunPSK" w:hAnsi="TH SarabunPSK" w:cs="TH SarabunPSK"/>
          <w:b/>
          <w:bCs/>
          <w:sz w:val="32"/>
          <w:szCs w:val="32"/>
          <w:cs/>
        </w:rPr>
        <w:t>0 น.</w:t>
      </w:r>
      <w:r w:rsidR="002E212D" w:rsidRPr="005066E4">
        <w:rPr>
          <w:rFonts w:ascii="TH SarabunPSK" w:hAnsi="TH SarabunPSK" w:cs="TH SarabunPSK"/>
          <w:sz w:val="32"/>
          <w:szCs w:val="32"/>
          <w:cs/>
        </w:rPr>
        <w:tab/>
        <w:t>ถึงสนามบินดอนเมือง  โดยสวัสดิภาพด้วยความประทับใจ</w:t>
      </w:r>
    </w:p>
    <w:p w14:paraId="465AE888" w14:textId="0758AE5C" w:rsidR="002E212D" w:rsidRDefault="0040248A" w:rsidP="002E212D">
      <w:pPr>
        <w:ind w:left="1440"/>
        <w:rPr>
          <w:rFonts w:ascii="TH SarabunPSK" w:eastAsia="Angsana New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58294B5A" wp14:editId="4A3A09B5">
            <wp:simplePos x="0" y="0"/>
            <wp:positionH relativeFrom="margin">
              <wp:posOffset>328600</wp:posOffset>
            </wp:positionH>
            <wp:positionV relativeFrom="paragraph">
              <wp:posOffset>11760</wp:posOffset>
            </wp:positionV>
            <wp:extent cx="6437681" cy="3621024"/>
            <wp:effectExtent l="0" t="0" r="1270" b="0"/>
            <wp:wrapNone/>
            <wp:docPr id="163547506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7681" cy="3621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D5791D" w14:textId="7AB4DB94" w:rsidR="002E212D" w:rsidRPr="00F47E38" w:rsidRDefault="002E212D" w:rsidP="002E212D">
      <w:pPr>
        <w:ind w:left="1440"/>
        <w:rPr>
          <w:rFonts w:ascii="TH SarabunPSK" w:eastAsia="Angsana New" w:hAnsi="TH SarabunPSK" w:cs="TH SarabunPSK"/>
          <w:sz w:val="32"/>
          <w:szCs w:val="32"/>
        </w:rPr>
      </w:pPr>
    </w:p>
    <w:p w14:paraId="7BDC925A" w14:textId="7CE441BB" w:rsidR="002E212D" w:rsidRDefault="002E212D" w:rsidP="002E212D">
      <w:pPr>
        <w:ind w:left="1440"/>
        <w:rPr>
          <w:rFonts w:ascii="TH SarabunPSK" w:eastAsia="Angsana New" w:hAnsi="TH SarabunPSK" w:cs="TH SarabunPSK"/>
          <w:sz w:val="32"/>
          <w:szCs w:val="32"/>
        </w:rPr>
      </w:pPr>
    </w:p>
    <w:p w14:paraId="685CF53B" w14:textId="1FEA4168" w:rsidR="002E212D" w:rsidRDefault="002E212D" w:rsidP="002E212D">
      <w:pPr>
        <w:ind w:left="1440"/>
        <w:rPr>
          <w:rFonts w:ascii="TH SarabunPSK" w:eastAsia="Angsana New" w:hAnsi="TH SarabunPSK" w:cs="TH SarabunPSK"/>
          <w:sz w:val="32"/>
          <w:szCs w:val="32"/>
        </w:rPr>
      </w:pPr>
    </w:p>
    <w:p w14:paraId="09B3FB3B" w14:textId="0DCFD4D6" w:rsidR="002E212D" w:rsidRDefault="002E212D" w:rsidP="002E212D">
      <w:pPr>
        <w:ind w:left="1440"/>
        <w:rPr>
          <w:rFonts w:ascii="TH SarabunPSK" w:eastAsia="Angsana New" w:hAnsi="TH SarabunPSK" w:cs="TH SarabunPSK"/>
          <w:sz w:val="32"/>
          <w:szCs w:val="32"/>
        </w:rPr>
      </w:pPr>
    </w:p>
    <w:p w14:paraId="691DC5CE" w14:textId="21574AF7" w:rsidR="002E212D" w:rsidRDefault="002E212D" w:rsidP="002E212D">
      <w:pPr>
        <w:ind w:left="1440"/>
        <w:rPr>
          <w:rFonts w:ascii="TH SarabunPSK" w:eastAsia="Angsana New" w:hAnsi="TH SarabunPSK" w:cs="TH SarabunPSK"/>
          <w:sz w:val="32"/>
          <w:szCs w:val="32"/>
        </w:rPr>
      </w:pPr>
    </w:p>
    <w:p w14:paraId="6EFA25D2" w14:textId="7FB3AD52" w:rsidR="008E6B44" w:rsidRPr="008E6B44" w:rsidRDefault="008E6B44" w:rsidP="003C3E40">
      <w:pPr>
        <w:ind w:left="1440" w:hanging="1440"/>
        <w:jc w:val="thaiDistribute"/>
        <w:rPr>
          <w:rFonts w:ascii="TH SarabunPSK" w:eastAsia="Angsana New" w:hAnsi="TH SarabunPSK" w:cs="TH SarabunPSK"/>
          <w:color w:val="000000"/>
          <w:sz w:val="32"/>
          <w:szCs w:val="32"/>
        </w:rPr>
      </w:pPr>
    </w:p>
    <w:p w14:paraId="7CE6AE81" w14:textId="032F6887" w:rsidR="008E6B44" w:rsidRDefault="008E6B44" w:rsidP="003C3E40">
      <w:pPr>
        <w:ind w:left="1440" w:hanging="1440"/>
        <w:jc w:val="thaiDistribute"/>
        <w:rPr>
          <w:rFonts w:ascii="TH SarabunPSK" w:eastAsia="Angsana New" w:hAnsi="TH SarabunPSK" w:cs="TH SarabunPSK"/>
          <w:color w:val="000000"/>
          <w:sz w:val="32"/>
          <w:szCs w:val="32"/>
        </w:rPr>
      </w:pPr>
    </w:p>
    <w:p w14:paraId="1EDBC07B" w14:textId="733764C4" w:rsidR="00F47E38" w:rsidRDefault="00F47E38" w:rsidP="003C3E40">
      <w:pPr>
        <w:ind w:left="1440" w:hanging="1440"/>
        <w:jc w:val="thaiDistribute"/>
        <w:rPr>
          <w:rFonts w:ascii="TH SarabunPSK" w:eastAsia="Angsana New" w:hAnsi="TH SarabunPSK" w:cs="TH SarabunPSK"/>
          <w:color w:val="000000"/>
          <w:sz w:val="32"/>
          <w:szCs w:val="32"/>
        </w:rPr>
      </w:pPr>
    </w:p>
    <w:p w14:paraId="4F1F0961" w14:textId="77777777" w:rsidR="00F47E38" w:rsidRDefault="00F47E38" w:rsidP="003C3E40">
      <w:pPr>
        <w:ind w:left="1440" w:hanging="1440"/>
        <w:jc w:val="thaiDistribute"/>
        <w:rPr>
          <w:rFonts w:ascii="TH SarabunPSK" w:eastAsia="Angsana New" w:hAnsi="TH SarabunPSK" w:cs="TH SarabunPSK"/>
          <w:color w:val="000000"/>
          <w:sz w:val="32"/>
          <w:szCs w:val="32"/>
        </w:rPr>
      </w:pPr>
    </w:p>
    <w:p w14:paraId="70BC627B" w14:textId="15F0FDF6" w:rsidR="008E6B44" w:rsidRDefault="008E6B44" w:rsidP="003C3E40">
      <w:pPr>
        <w:ind w:left="1440" w:hanging="1440"/>
        <w:jc w:val="thaiDistribute"/>
        <w:rPr>
          <w:rFonts w:ascii="TH SarabunPSK" w:eastAsia="Angsana New" w:hAnsi="TH SarabunPSK" w:cs="TH SarabunPSK"/>
          <w:color w:val="000000"/>
          <w:sz w:val="32"/>
          <w:szCs w:val="32"/>
        </w:rPr>
      </w:pPr>
    </w:p>
    <w:p w14:paraId="51DE1014" w14:textId="0AF8DDB4" w:rsidR="008E6B44" w:rsidRDefault="008E6B44" w:rsidP="003C3E40">
      <w:pPr>
        <w:ind w:left="1440" w:hanging="1440"/>
        <w:jc w:val="thaiDistribute"/>
        <w:rPr>
          <w:rFonts w:ascii="TH SarabunPSK" w:eastAsia="Angsana New" w:hAnsi="TH SarabunPSK" w:cs="TH SarabunPSK"/>
          <w:color w:val="000000"/>
          <w:sz w:val="32"/>
          <w:szCs w:val="32"/>
        </w:rPr>
      </w:pPr>
    </w:p>
    <w:p w14:paraId="1638E288" w14:textId="6EB20E42" w:rsidR="001E6780" w:rsidRDefault="001E6780" w:rsidP="003C3E40">
      <w:pPr>
        <w:ind w:left="1440" w:hanging="1440"/>
        <w:jc w:val="thaiDistribute"/>
        <w:rPr>
          <w:rFonts w:ascii="TH SarabunPSK" w:eastAsia="Angsana New" w:hAnsi="TH SarabunPSK" w:cs="TH SarabunPSK"/>
          <w:color w:val="000000"/>
          <w:sz w:val="32"/>
          <w:szCs w:val="32"/>
        </w:rPr>
      </w:pPr>
    </w:p>
    <w:p w14:paraId="5A861D08" w14:textId="77777777" w:rsidR="0040248A" w:rsidRDefault="0040248A" w:rsidP="0040248A">
      <w:pPr>
        <w:ind w:left="284"/>
        <w:rPr>
          <w:rFonts w:ascii="TH SarabunPSK" w:eastAsia="Angsana New" w:hAnsi="TH SarabunPSK" w:cs="TH SarabunPSK"/>
          <w:noProof/>
          <w:sz w:val="32"/>
          <w:szCs w:val="32"/>
          <w14:ligatures w14:val="standardContextual"/>
        </w:rPr>
      </w:pPr>
    </w:p>
    <w:p w14:paraId="5FE1EA00" w14:textId="2AB0C519" w:rsidR="0040248A" w:rsidRDefault="0040248A" w:rsidP="0040248A">
      <w:pPr>
        <w:ind w:left="284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30944" behindDoc="0" locked="0" layoutInCell="1" allowOverlap="1" wp14:anchorId="7AEDF1D0" wp14:editId="78027D1C">
            <wp:simplePos x="0" y="0"/>
            <wp:positionH relativeFrom="margin">
              <wp:posOffset>7468</wp:posOffset>
            </wp:positionH>
            <wp:positionV relativeFrom="paragraph">
              <wp:posOffset>10364</wp:posOffset>
            </wp:positionV>
            <wp:extent cx="7092746" cy="886593"/>
            <wp:effectExtent l="0" t="0" r="0" b="8890"/>
            <wp:wrapNone/>
            <wp:docPr id="1268036135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036135" name="รูปภาพ 3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2746" cy="8865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01BFFB4C" w14:textId="61CC2043" w:rsidR="0040248A" w:rsidRDefault="0040248A" w:rsidP="0040248A">
      <w:pPr>
        <w:ind w:left="284"/>
        <w:rPr>
          <w:rFonts w:ascii="TH SarabunPSK" w:hAnsi="TH SarabunPSK" w:cs="TH SarabunPSK"/>
          <w:sz w:val="32"/>
          <w:szCs w:val="32"/>
        </w:rPr>
      </w:pPr>
    </w:p>
    <w:p w14:paraId="6E91505F" w14:textId="4EBB64D9" w:rsidR="00742831" w:rsidRDefault="00742831" w:rsidP="0040248A">
      <w:pPr>
        <w:ind w:left="284"/>
        <w:rPr>
          <w:rFonts w:ascii="TH SarabunPSK" w:hAnsi="TH SarabunPSK" w:cs="TH SarabunPSK"/>
          <w:sz w:val="32"/>
          <w:szCs w:val="32"/>
        </w:rPr>
      </w:pPr>
    </w:p>
    <w:p w14:paraId="625782F5" w14:textId="69C0ED81" w:rsidR="0040248A" w:rsidRPr="00E81A35" w:rsidRDefault="0040248A" w:rsidP="0040248A">
      <w:pPr>
        <w:ind w:left="284"/>
        <w:rPr>
          <w:rFonts w:ascii="TH SarabunPSK" w:hAnsi="TH SarabunPSK" w:cs="TH SarabunPSK"/>
          <w:sz w:val="18"/>
          <w:szCs w:val="18"/>
        </w:rPr>
      </w:pPr>
    </w:p>
    <w:tbl>
      <w:tblPr>
        <w:tblpPr w:leftFromText="180" w:rightFromText="180" w:vertAnchor="text" w:horzAnchor="margin" w:tblpXSpec="center" w:tblpY="20"/>
        <w:tblW w:w="11134" w:type="dxa"/>
        <w:tblBorders>
          <w:top w:val="single" w:sz="4" w:space="0" w:color="9CC2E5"/>
          <w:left w:val="single" w:sz="4" w:space="0" w:color="9CC2E5"/>
          <w:bottom w:val="single" w:sz="4" w:space="0" w:color="9CC2E5"/>
          <w:right w:val="single" w:sz="4" w:space="0" w:color="9CC2E5"/>
          <w:insideH w:val="single" w:sz="4" w:space="0" w:color="9CC2E5"/>
          <w:insideV w:val="single" w:sz="4" w:space="0" w:color="9CC2E5"/>
        </w:tblBorders>
        <w:tblLayout w:type="fixed"/>
        <w:tblLook w:val="04A0" w:firstRow="1" w:lastRow="0" w:firstColumn="1" w:lastColumn="0" w:noHBand="0" w:noVBand="1"/>
      </w:tblPr>
      <w:tblGrid>
        <w:gridCol w:w="3516"/>
        <w:gridCol w:w="1898"/>
        <w:gridCol w:w="3376"/>
        <w:gridCol w:w="2344"/>
      </w:tblGrid>
      <w:tr w:rsidR="008E7890" w14:paraId="7870B2F0" w14:textId="77777777" w:rsidTr="005C5F69">
        <w:trPr>
          <w:trHeight w:val="591"/>
        </w:trPr>
        <w:tc>
          <w:tcPr>
            <w:tcW w:w="11134" w:type="dxa"/>
            <w:gridSpan w:val="4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single" w:sz="4" w:space="0" w:color="5B9BD5"/>
            </w:tcBorders>
            <w:shd w:val="clear" w:color="auto" w:fill="EC815D"/>
            <w:vAlign w:val="center"/>
          </w:tcPr>
          <w:p w14:paraId="50A581C8" w14:textId="4BB5558F" w:rsidR="008E7890" w:rsidRPr="008A1A7A" w:rsidRDefault="008E7890" w:rsidP="0040248A">
            <w:pPr>
              <w:spacing w:line="340" w:lineRule="exact"/>
              <w:ind w:left="-399" w:right="-80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</w:pPr>
            <w:r w:rsidRPr="008A1A7A"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  <w:t>อัตราค่าบริการ</w:t>
            </w:r>
          </w:p>
        </w:tc>
      </w:tr>
      <w:tr w:rsidR="008E7890" w14:paraId="2841B75A" w14:textId="77777777" w:rsidTr="005C5F69">
        <w:trPr>
          <w:trHeight w:val="600"/>
        </w:trPr>
        <w:tc>
          <w:tcPr>
            <w:tcW w:w="5414" w:type="dxa"/>
            <w:gridSpan w:val="2"/>
            <w:shd w:val="clear" w:color="auto" w:fill="FBE4D5" w:themeFill="accent2" w:themeFillTint="33"/>
            <w:vAlign w:val="center"/>
            <w:hideMark/>
          </w:tcPr>
          <w:p w14:paraId="168DA6DD" w14:textId="42DF5D27" w:rsidR="008E7890" w:rsidRPr="0027360F" w:rsidRDefault="008E7890" w:rsidP="00130E15">
            <w:pPr>
              <w:spacing w:line="340" w:lineRule="exact"/>
              <w:ind w:left="142" w:right="-80" w:hanging="142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27360F"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  <w:t>วันท</w:t>
            </w:r>
            <w:r w:rsidR="00177C38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ี่</w:t>
            </w:r>
            <w:r w:rsidRPr="0027360F"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  <w:t>เดินทาง</w:t>
            </w:r>
          </w:p>
        </w:tc>
        <w:tc>
          <w:tcPr>
            <w:tcW w:w="3376" w:type="dxa"/>
            <w:shd w:val="clear" w:color="auto" w:fill="FBE4D5" w:themeFill="accent2" w:themeFillTint="33"/>
            <w:vAlign w:val="center"/>
            <w:hideMark/>
          </w:tcPr>
          <w:p w14:paraId="5347218F" w14:textId="77777777" w:rsidR="008E7890" w:rsidRPr="0027360F" w:rsidRDefault="008E7890" w:rsidP="00130E15">
            <w:pPr>
              <w:spacing w:line="340" w:lineRule="exact"/>
              <w:ind w:right="-80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27360F"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  <w:t xml:space="preserve">ห้องเตียงคู่ นอน </w:t>
            </w:r>
            <w:r w:rsidRPr="0027360F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 xml:space="preserve">2-3 </w:t>
            </w:r>
            <w:r w:rsidRPr="0027360F"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  <w:t>ท่าน</w:t>
            </w:r>
          </w:p>
          <w:p w14:paraId="6ADF4A68" w14:textId="77777777" w:rsidR="008E7890" w:rsidRPr="0027360F" w:rsidRDefault="008E7890" w:rsidP="00130E15">
            <w:pPr>
              <w:spacing w:line="340" w:lineRule="exact"/>
              <w:ind w:right="-80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</w:pPr>
            <w:r w:rsidRPr="0027360F"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  <w:t>เด็กมีเตียงพัก 3 ท่าน</w:t>
            </w:r>
          </w:p>
        </w:tc>
        <w:tc>
          <w:tcPr>
            <w:tcW w:w="2344" w:type="dxa"/>
            <w:shd w:val="clear" w:color="auto" w:fill="FBE4D5" w:themeFill="accent2" w:themeFillTint="33"/>
            <w:vAlign w:val="center"/>
            <w:hideMark/>
          </w:tcPr>
          <w:p w14:paraId="1336615C" w14:textId="77777777" w:rsidR="008E7890" w:rsidRPr="0027360F" w:rsidRDefault="008E7890" w:rsidP="00130E15">
            <w:pPr>
              <w:spacing w:line="340" w:lineRule="exact"/>
              <w:ind w:right="-80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27360F"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  <w:t>พักเดี่ยว</w:t>
            </w:r>
          </w:p>
        </w:tc>
      </w:tr>
      <w:tr w:rsidR="00154BE5" w14:paraId="21A0EE36" w14:textId="77777777" w:rsidTr="005C5F69">
        <w:trPr>
          <w:trHeight w:val="269"/>
        </w:trPr>
        <w:tc>
          <w:tcPr>
            <w:tcW w:w="11134" w:type="dxa"/>
            <w:gridSpan w:val="4"/>
            <w:shd w:val="clear" w:color="auto" w:fill="EC815D"/>
          </w:tcPr>
          <w:p w14:paraId="534538CD" w14:textId="3B11EF49" w:rsidR="00154BE5" w:rsidRPr="0027360F" w:rsidRDefault="00154BE5" w:rsidP="00154BE5">
            <w:pPr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</w:pPr>
            <w:r w:rsidRPr="008A1A7A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เดือน สิงหาคม 2568</w:t>
            </w:r>
          </w:p>
        </w:tc>
      </w:tr>
      <w:tr w:rsidR="00154BE5" w14:paraId="0B7A166B" w14:textId="77777777" w:rsidTr="005C5F69">
        <w:trPr>
          <w:trHeight w:val="269"/>
        </w:trPr>
        <w:tc>
          <w:tcPr>
            <w:tcW w:w="5414" w:type="dxa"/>
            <w:gridSpan w:val="2"/>
            <w:shd w:val="clear" w:color="auto" w:fill="FBE4D5" w:themeFill="accent2" w:themeFillTint="33"/>
          </w:tcPr>
          <w:p w14:paraId="50BEBA54" w14:textId="43D0B7F7" w:rsidR="00154BE5" w:rsidRPr="0027360F" w:rsidRDefault="00CD1DA0" w:rsidP="005C5F69">
            <w:pPr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09</w:t>
            </w:r>
            <w:r w:rsidR="00154BE5"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13</w:t>
            </w:r>
            <w:r w:rsidR="00154BE5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ตุลาคม</w:t>
            </w:r>
            <w:r w:rsidR="00154BE5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 xml:space="preserve"> 2568</w:t>
            </w:r>
          </w:p>
        </w:tc>
        <w:tc>
          <w:tcPr>
            <w:tcW w:w="3376" w:type="dxa"/>
            <w:shd w:val="clear" w:color="auto" w:fill="FBE4D5" w:themeFill="accent2" w:themeFillTint="33"/>
          </w:tcPr>
          <w:p w14:paraId="3FFF18E9" w14:textId="661427C6" w:rsidR="00154BE5" w:rsidRPr="0027360F" w:rsidRDefault="005C5F69" w:rsidP="00154BE5">
            <w:pPr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29</w:t>
            </w:r>
            <w:r w:rsidR="00154BE5" w:rsidRPr="0027360F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,</w:t>
            </w:r>
            <w:r w:rsidR="00154BE5" w:rsidRPr="0027360F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899 บาท</w:t>
            </w:r>
          </w:p>
        </w:tc>
        <w:tc>
          <w:tcPr>
            <w:tcW w:w="2344" w:type="dxa"/>
            <w:shd w:val="clear" w:color="auto" w:fill="FBE4D5" w:themeFill="accent2" w:themeFillTint="33"/>
          </w:tcPr>
          <w:p w14:paraId="386B67CE" w14:textId="47E50AFB" w:rsidR="00154BE5" w:rsidRPr="0027360F" w:rsidRDefault="00B01A21" w:rsidP="00154BE5">
            <w:pPr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8</w:t>
            </w:r>
            <w:r w:rsidR="00154BE5" w:rsidRPr="0027360F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 xml:space="preserve">,900 </w:t>
            </w:r>
            <w:r w:rsidR="00154BE5" w:rsidRPr="0027360F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บาท</w:t>
            </w:r>
          </w:p>
        </w:tc>
      </w:tr>
      <w:tr w:rsidR="00154BE5" w14:paraId="2E46E9FC" w14:textId="77777777" w:rsidTr="005C5F69">
        <w:trPr>
          <w:trHeight w:val="269"/>
        </w:trPr>
        <w:tc>
          <w:tcPr>
            <w:tcW w:w="11134" w:type="dxa"/>
            <w:gridSpan w:val="4"/>
            <w:shd w:val="clear" w:color="auto" w:fill="EC815D"/>
          </w:tcPr>
          <w:p w14:paraId="42F4394C" w14:textId="54643116" w:rsidR="00154BE5" w:rsidRPr="008A1A7A" w:rsidRDefault="00154BE5" w:rsidP="00154BE5">
            <w:pPr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</w:pPr>
            <w:r w:rsidRPr="008A1A7A"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  <w:t xml:space="preserve">ราคาเด็กอายุไม่ถึง 2 ขวบ </w:t>
            </w:r>
            <w:r w:rsidRPr="008A1A7A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(</w:t>
            </w:r>
            <w:r w:rsidRPr="008A1A7A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 xml:space="preserve">Infant) </w:t>
            </w:r>
            <w:r w:rsidRPr="008A1A7A"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  <w:t xml:space="preserve">= </w:t>
            </w:r>
            <w:r w:rsidR="00A42A7A" w:rsidRPr="008A1A7A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9</w:t>
            </w:r>
            <w:r w:rsidRPr="008A1A7A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 xml:space="preserve">,900 </w:t>
            </w:r>
            <w:r w:rsidRPr="008A1A7A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บาท</w:t>
            </w:r>
          </w:p>
        </w:tc>
      </w:tr>
      <w:tr w:rsidR="00154BE5" w14:paraId="6F1368EE" w14:textId="77777777" w:rsidTr="0040248A">
        <w:trPr>
          <w:trHeight w:val="883"/>
        </w:trPr>
        <w:tc>
          <w:tcPr>
            <w:tcW w:w="3516" w:type="dxa"/>
            <w:vMerge w:val="restart"/>
            <w:tcBorders>
              <w:right w:val="single" w:sz="4" w:space="0" w:color="auto"/>
            </w:tcBorders>
            <w:vAlign w:val="center"/>
          </w:tcPr>
          <w:p w14:paraId="718B260F" w14:textId="77777777" w:rsidR="00154BE5" w:rsidRDefault="00154BE5" w:rsidP="00154BE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noProof/>
                <w:cs/>
              </w:rPr>
              <w:drawing>
                <wp:inline distT="0" distB="0" distL="0" distR="0" wp14:anchorId="39DF9FDB" wp14:editId="53774FA3">
                  <wp:extent cx="1957234" cy="1567180"/>
                  <wp:effectExtent l="0" t="0" r="5080" b="0"/>
                  <wp:docPr id="148993519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722" cy="1573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18" w:type="dxa"/>
            <w:gridSpan w:val="3"/>
            <w:tcBorders>
              <w:left w:val="single" w:sz="4" w:space="0" w:color="auto"/>
              <w:bottom w:val="single" w:sz="4" w:space="0" w:color="auto"/>
            </w:tcBorders>
          </w:tcPr>
          <w:p w14:paraId="02401287" w14:textId="77777777" w:rsidR="00154BE5" w:rsidRPr="0027360F" w:rsidRDefault="00154BE5" w:rsidP="00154BE5">
            <w:pP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27360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กรณีต้องการพักห้องละ 3 ท่าน ทางโรงแรมจะทำการเสริมเตียงให้เท่านั้น นโยบายการเสริมเตียงจะขึ้นอยู่กับโรงแรมนั้นๆ</w:t>
            </w:r>
            <w:r w:rsidRPr="0027360F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 xml:space="preserve"> </w:t>
            </w:r>
            <w:r w:rsidRPr="0027360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(บางโรงแรมใช้เตียงเดี่ยว บางโรงแรมใช้ฟูกในการเสริมเตียง)</w:t>
            </w:r>
            <w:r w:rsidRPr="0027360F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 xml:space="preserve"> </w:t>
            </w:r>
            <w:r w:rsidRPr="0027360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และบางครั้งเมื่อเตียงเสริมเต็ม ทางผู้จัดจะปรับเป็นห้องสำหรับพัก 1 ท่าน 1 ห้อง และ 2 ท่านอีก 1 ห้อง</w:t>
            </w:r>
          </w:p>
        </w:tc>
      </w:tr>
      <w:tr w:rsidR="00154BE5" w14:paraId="1EC9AC31" w14:textId="77777777" w:rsidTr="0040248A">
        <w:trPr>
          <w:trHeight w:val="1416"/>
        </w:trPr>
        <w:tc>
          <w:tcPr>
            <w:tcW w:w="3516" w:type="dxa"/>
            <w:vMerge/>
            <w:tcBorders>
              <w:right w:val="single" w:sz="4" w:space="0" w:color="auto"/>
            </w:tcBorders>
          </w:tcPr>
          <w:p w14:paraId="56AD72E4" w14:textId="77777777" w:rsidR="00154BE5" w:rsidRPr="00942A0C" w:rsidRDefault="00154BE5" w:rsidP="00154BE5">
            <w:pPr>
              <w:jc w:val="center"/>
              <w:rPr>
                <w:noProof/>
                <w:cs/>
              </w:rPr>
            </w:pPr>
          </w:p>
        </w:tc>
        <w:tc>
          <w:tcPr>
            <w:tcW w:w="7618" w:type="dxa"/>
            <w:gridSpan w:val="3"/>
            <w:tcBorders>
              <w:top w:val="single" w:sz="4" w:space="0" w:color="auto"/>
              <w:left w:val="single" w:sz="4" w:space="0" w:color="auto"/>
            </w:tcBorders>
          </w:tcPr>
          <w:p w14:paraId="571D6C1E" w14:textId="77777777" w:rsidR="00154BE5" w:rsidRPr="0027360F" w:rsidRDefault="00154BE5" w:rsidP="00154BE5">
            <w:pP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27360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กรณีต้องการพัก 2 ท่าน และต้องการเตียงใหญ่ 1 เตียง มาตรฐานโรงแรมประเทศญี่ปุ่นอาจมีห้องประเภทนี้ไม่มาก ทางผู้จัดจะทำการแจ้งขอตามต้องการให้ก่อนเป็นลำดับแรก อย่างไรก็ตามขึ้นอยู่กับห้องว่างของโรงแรมที่จัดให้</w:t>
            </w:r>
            <w:r w:rsidRPr="0027360F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 xml:space="preserve"> </w:t>
            </w:r>
            <w:r w:rsidRPr="0027360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ผู้จัดขอสงานสิทธิ์ในงานจัดเป็นห้องสองเตียง </w:t>
            </w:r>
            <w:r w:rsidRPr="0027360F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(Twin bed-</w:t>
            </w:r>
            <w:r w:rsidRPr="0027360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เตียงคู่) โดยไม่ต้องแจ้งให้ทราบล่วงหน้า</w:t>
            </w:r>
          </w:p>
        </w:tc>
      </w:tr>
    </w:tbl>
    <w:p w14:paraId="4B58B660" w14:textId="77777777" w:rsidR="006B53B3" w:rsidRPr="005066E4" w:rsidRDefault="006B53B3" w:rsidP="006B53B3">
      <w:pPr>
        <w:rPr>
          <w:rFonts w:ascii="TH SarabunPSK" w:hAnsi="TH SarabunPSK" w:cs="TH SarabunPSK"/>
          <w:sz w:val="32"/>
          <w:szCs w:val="32"/>
        </w:rPr>
      </w:pPr>
    </w:p>
    <w:p w14:paraId="25595A7E" w14:textId="6807B8AB" w:rsidR="006B53B3" w:rsidRPr="005066E4" w:rsidRDefault="006B53B3" w:rsidP="006B53B3">
      <w:pPr>
        <w:rPr>
          <w:rFonts w:ascii="TH SarabunPSK" w:hAnsi="TH SarabunPSK" w:cs="TH SarabunPSK"/>
          <w:sz w:val="32"/>
          <w:szCs w:val="32"/>
        </w:rPr>
      </w:pPr>
    </w:p>
    <w:p w14:paraId="6FF1508A" w14:textId="77777777" w:rsidR="006B53B3" w:rsidRPr="005066E4" w:rsidRDefault="006B53B3" w:rsidP="006B53B3">
      <w:pPr>
        <w:rPr>
          <w:rFonts w:ascii="TH SarabunPSK" w:eastAsia="Angsana New" w:hAnsi="TH SarabunPSK" w:cs="TH SarabunPSK"/>
          <w:sz w:val="32"/>
          <w:szCs w:val="32"/>
        </w:rPr>
      </w:pPr>
    </w:p>
    <w:p w14:paraId="17ABA3E3" w14:textId="77777777" w:rsidR="006B53B3" w:rsidRPr="005066E4" w:rsidRDefault="006B53B3" w:rsidP="006B53B3">
      <w:pPr>
        <w:rPr>
          <w:rFonts w:ascii="TH SarabunPSK" w:eastAsia="Angsana New" w:hAnsi="TH SarabunPSK" w:cs="TH SarabunPSK"/>
          <w:sz w:val="32"/>
          <w:szCs w:val="32"/>
        </w:rPr>
      </w:pPr>
    </w:p>
    <w:p w14:paraId="77BD1F69" w14:textId="77777777" w:rsidR="006B53B3" w:rsidRPr="005066E4" w:rsidRDefault="006B53B3" w:rsidP="006B53B3">
      <w:pPr>
        <w:rPr>
          <w:rFonts w:ascii="TH SarabunPSK" w:eastAsia="Angsana New" w:hAnsi="TH SarabunPSK" w:cs="TH SarabunPSK"/>
          <w:sz w:val="32"/>
          <w:szCs w:val="32"/>
        </w:rPr>
      </w:pPr>
    </w:p>
    <w:p w14:paraId="2D6AF8D4" w14:textId="3CAEA6DF" w:rsidR="006B53B3" w:rsidRDefault="006B53B3" w:rsidP="006B53B3">
      <w:pPr>
        <w:ind w:left="2160" w:hanging="1440"/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</w:pPr>
    </w:p>
    <w:p w14:paraId="2AA7C5BA" w14:textId="77777777" w:rsidR="0040248A" w:rsidRDefault="0040248A" w:rsidP="006B53B3">
      <w:pPr>
        <w:ind w:left="2160" w:hanging="1440"/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</w:pPr>
    </w:p>
    <w:p w14:paraId="135096DA" w14:textId="77777777" w:rsidR="0040248A" w:rsidRDefault="0040248A" w:rsidP="006B53B3">
      <w:pPr>
        <w:ind w:left="2160" w:hanging="1440"/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</w:pPr>
    </w:p>
    <w:p w14:paraId="4A9398E8" w14:textId="77777777" w:rsidR="0040248A" w:rsidRDefault="0040248A" w:rsidP="006B53B3">
      <w:pPr>
        <w:ind w:left="2160" w:hanging="1440"/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</w:pPr>
    </w:p>
    <w:p w14:paraId="77DE2C99" w14:textId="77777777" w:rsidR="0040248A" w:rsidRDefault="0040248A" w:rsidP="006B53B3">
      <w:pPr>
        <w:ind w:left="2160" w:hanging="1440"/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</w:pPr>
    </w:p>
    <w:p w14:paraId="424A4D40" w14:textId="77777777" w:rsidR="0040248A" w:rsidRDefault="0040248A" w:rsidP="006B53B3">
      <w:pPr>
        <w:ind w:left="2160" w:hanging="1440"/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</w:pPr>
    </w:p>
    <w:p w14:paraId="1FFEF39C" w14:textId="77777777" w:rsidR="0040248A" w:rsidRDefault="0040248A" w:rsidP="006B53B3">
      <w:pPr>
        <w:ind w:left="2160" w:hanging="1440"/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</w:pPr>
    </w:p>
    <w:p w14:paraId="794360C1" w14:textId="77777777" w:rsidR="0040248A" w:rsidRDefault="0040248A" w:rsidP="006B53B3">
      <w:pPr>
        <w:ind w:left="2160" w:hanging="1440"/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</w:pPr>
    </w:p>
    <w:p w14:paraId="47B19F45" w14:textId="77777777" w:rsidR="0040248A" w:rsidRDefault="0040248A" w:rsidP="006B53B3">
      <w:pPr>
        <w:ind w:left="2160" w:hanging="1440"/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</w:pPr>
    </w:p>
    <w:p w14:paraId="73FEE125" w14:textId="77777777" w:rsidR="0040248A" w:rsidRDefault="0040248A" w:rsidP="006B53B3">
      <w:pPr>
        <w:ind w:left="2160" w:hanging="1440"/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</w:pPr>
    </w:p>
    <w:p w14:paraId="4F219ABA" w14:textId="77777777" w:rsidR="0040248A" w:rsidRDefault="0040248A" w:rsidP="006B53B3">
      <w:pPr>
        <w:ind w:left="2160" w:hanging="1440"/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</w:pPr>
    </w:p>
    <w:p w14:paraId="59D953AB" w14:textId="77777777" w:rsidR="0040248A" w:rsidRPr="005066E4" w:rsidRDefault="0040248A" w:rsidP="006B53B3">
      <w:pPr>
        <w:ind w:left="2160" w:hanging="1440"/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</w:pPr>
    </w:p>
    <w:p w14:paraId="6981C6A0" w14:textId="5338AC22" w:rsidR="008754E8" w:rsidRDefault="00307C63">
      <w:pPr>
        <w:spacing w:after="160" w:line="259" w:lineRule="auto"/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</w:rPr>
      </w:pPr>
      <w:r>
        <w:rPr>
          <w:rFonts w:ascii="TH SarabunPSK" w:eastAsia="Angsana New" w:hAnsi="TH SarabunPSK" w:cs="TH SarabunPSK"/>
          <w:b/>
          <w:bCs/>
          <w:noProof/>
          <w:color w:val="0000FF"/>
          <w:sz w:val="32"/>
          <w:szCs w:val="32"/>
          <w:lang w:val="th-TH"/>
          <w14:ligatures w14:val="standardContextual"/>
        </w:rPr>
        <w:drawing>
          <wp:anchor distT="0" distB="0" distL="114300" distR="114300" simplePos="0" relativeHeight="251701248" behindDoc="0" locked="0" layoutInCell="1" allowOverlap="1" wp14:anchorId="53F8F245" wp14:editId="1097BA91">
            <wp:simplePos x="0" y="0"/>
            <wp:positionH relativeFrom="margin">
              <wp:align>right</wp:align>
            </wp:positionH>
            <wp:positionV relativeFrom="paragraph">
              <wp:posOffset>29464</wp:posOffset>
            </wp:positionV>
            <wp:extent cx="7110730" cy="7110730"/>
            <wp:effectExtent l="0" t="0" r="0" b="0"/>
            <wp:wrapThrough wrapText="bothSides">
              <wp:wrapPolygon edited="0">
                <wp:start x="0" y="0"/>
                <wp:lineTo x="0" y="21527"/>
                <wp:lineTo x="21527" y="21527"/>
                <wp:lineTo x="21527" y="0"/>
                <wp:lineTo x="0" y="0"/>
              </wp:wrapPolygon>
            </wp:wrapThrough>
            <wp:docPr id="20442512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25121" name="รูปภาพ 1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7110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63DD22" w14:textId="6E939F6D" w:rsidR="008754E8" w:rsidRDefault="008754E8">
      <w:pPr>
        <w:spacing w:after="160" w:line="259" w:lineRule="auto"/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</w:pPr>
    </w:p>
    <w:p w14:paraId="1CF601E8" w14:textId="77777777" w:rsidR="0040248A" w:rsidRDefault="0040248A">
      <w:pPr>
        <w:spacing w:after="160" w:line="259" w:lineRule="auto"/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</w:pPr>
    </w:p>
    <w:p w14:paraId="24D2F2AC" w14:textId="77777777" w:rsidR="0040248A" w:rsidRDefault="0040248A">
      <w:pPr>
        <w:spacing w:after="160" w:line="259" w:lineRule="auto"/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</w:pPr>
    </w:p>
    <w:p w14:paraId="680A554F" w14:textId="77777777" w:rsidR="0040248A" w:rsidRDefault="0040248A">
      <w:pPr>
        <w:spacing w:after="160" w:line="259" w:lineRule="auto"/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</w:pPr>
    </w:p>
    <w:p w14:paraId="5D419CD3" w14:textId="77777777" w:rsidR="0040248A" w:rsidRDefault="0040248A">
      <w:pPr>
        <w:spacing w:after="160" w:line="259" w:lineRule="auto"/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</w:pPr>
    </w:p>
    <w:p w14:paraId="218FFE65" w14:textId="77777777" w:rsidR="0040248A" w:rsidRDefault="0040248A">
      <w:pPr>
        <w:spacing w:after="160" w:line="259" w:lineRule="auto"/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</w:pPr>
    </w:p>
    <w:p w14:paraId="433A5041" w14:textId="77777777" w:rsidR="0040248A" w:rsidRDefault="0040248A">
      <w:pPr>
        <w:spacing w:after="160" w:line="259" w:lineRule="auto"/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</w:rPr>
      </w:pPr>
    </w:p>
    <w:p w14:paraId="5443B55C" w14:textId="252E05C3" w:rsidR="006B53B3" w:rsidRPr="005066E4" w:rsidRDefault="008754E8" w:rsidP="008754E8">
      <w:pPr>
        <w:ind w:left="1440" w:hanging="1440"/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noProof/>
          <w:color w:val="0000FF"/>
          <w:sz w:val="32"/>
          <w:szCs w:val="32"/>
          <w14:ligatures w14:val="standardContextual"/>
        </w:rPr>
        <w:drawing>
          <wp:inline distT="0" distB="0" distL="0" distR="0" wp14:anchorId="719FC209" wp14:editId="2364DEF7">
            <wp:extent cx="7110730" cy="7110730"/>
            <wp:effectExtent l="0" t="0" r="0" b="0"/>
            <wp:docPr id="1976077415" name="รูปภาพ 2" descr="รูปภาพประกอบด้วย ข้อความ, ภาพหน้าจอ, ยี่ห้อ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077415" name="รูปภาพ 2" descr="รูปภาพประกอบด้วย ข้อความ, ภาพหน้าจอ, ยี่ห้อ&#10;&#10;คำอธิบายที่สร้างโดยอัตโนมัติ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711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9CD51" w14:textId="0D0CF1AB" w:rsidR="006B53B3" w:rsidRPr="005066E4" w:rsidRDefault="00813BC2" w:rsidP="006B53B3">
      <w:pPr>
        <w:pStyle w:val="a8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u w:val="single"/>
          <w14:ligatures w14:val="standardContextual"/>
        </w:rPr>
        <w:lastRenderedPageBreak/>
        <w:drawing>
          <wp:anchor distT="0" distB="0" distL="114300" distR="114300" simplePos="0" relativeHeight="251693056" behindDoc="0" locked="0" layoutInCell="1" allowOverlap="1" wp14:anchorId="449FD73B" wp14:editId="6D5E4BF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110730" cy="10057765"/>
            <wp:effectExtent l="0" t="0" r="0" b="635"/>
            <wp:wrapSquare wrapText="bothSides"/>
            <wp:docPr id="594913912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913912" name="รูปภาพ 594913912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10057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9E3C0A" w14:textId="683CF4C6" w:rsidR="006B53B3" w:rsidRPr="00813BC2" w:rsidRDefault="00813BC2" w:rsidP="00813BC2">
      <w:pPr>
        <w:pStyle w:val="a8"/>
        <w:ind w:left="709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694080" behindDoc="0" locked="0" layoutInCell="1" allowOverlap="1" wp14:anchorId="7B877196" wp14:editId="272FBC7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110730" cy="10057765"/>
            <wp:effectExtent l="0" t="0" r="0" b="635"/>
            <wp:wrapSquare wrapText="bothSides"/>
            <wp:docPr id="1962608406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608406" name="รูปภาพ 1962608406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10057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6B53B3" w:rsidRPr="00813BC2" w:rsidSect="00F47E38">
      <w:footerReference w:type="default" r:id="rId27"/>
      <w:pgSz w:w="11906" w:h="16838"/>
      <w:pgMar w:top="142" w:right="282" w:bottom="142" w:left="426" w:header="284" w:footer="145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C609541" w14:textId="77777777" w:rsidR="00DF4BFF" w:rsidRDefault="00DF4BFF" w:rsidP="006B53B3">
      <w:r>
        <w:separator/>
      </w:r>
    </w:p>
  </w:endnote>
  <w:endnote w:type="continuationSeparator" w:id="0">
    <w:p w14:paraId="1A5CF0CD" w14:textId="77777777" w:rsidR="00DF4BFF" w:rsidRDefault="00DF4BFF" w:rsidP="006B53B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490999383"/>
      <w:docPartObj>
        <w:docPartGallery w:val="Page Numbers (Bottom of Page)"/>
        <w:docPartUnique/>
      </w:docPartObj>
    </w:sdtPr>
    <w:sdtEndPr>
      <w:rPr>
        <w:rFonts w:ascii="TH SarabunPSK" w:hAnsi="TH SarabunPSK" w:cs="TH SarabunPSK" w:hint="cs"/>
      </w:rPr>
    </w:sdtEndPr>
    <w:sdtContent>
      <w:p w14:paraId="6F26227A" w14:textId="70422213" w:rsidR="00F47E38" w:rsidRPr="00F47E38" w:rsidRDefault="00F47E38" w:rsidP="00F47E38">
        <w:pPr>
          <w:pStyle w:val="a5"/>
          <w:rPr>
            <w:rFonts w:ascii="TH SarabunPSK" w:hAnsi="TH SarabunPSK" w:cs="TH SarabunPSK"/>
          </w:rPr>
        </w:pPr>
        <w:r w:rsidRPr="00F47E38">
          <w:rPr>
            <w:rFonts w:ascii="TH SarabunPSK" w:hAnsi="TH SarabunPSK" w:cs="TH SarabunPSK" w:hint="cs"/>
          </w:rPr>
          <w:t>CXJNRT</w:t>
        </w:r>
        <w:r w:rsidR="00244A26">
          <w:rPr>
            <w:rFonts w:ascii="TH SarabunPSK" w:hAnsi="TH SarabunPSK" w:cs="TH SarabunPSK" w:hint="cs"/>
            <w:cs/>
          </w:rPr>
          <w:t>9</w:t>
        </w:r>
        <w:r w:rsidR="00406239">
          <w:rPr>
            <w:rFonts w:ascii="TH SarabunPSK" w:hAnsi="TH SarabunPSK" w:cs="TH SarabunPSK" w:hint="cs"/>
            <w:cs/>
          </w:rPr>
          <w:t>-1</w:t>
        </w:r>
        <w:r w:rsidRPr="00F47E38">
          <w:rPr>
            <w:rFonts w:ascii="TH SarabunPSK" w:hAnsi="TH SarabunPSK" w:cs="TH SarabunPSK" w:hint="cs"/>
            <w:cs/>
          </w:rPr>
          <w:t xml:space="preserve"> </w:t>
        </w:r>
        <w:r w:rsidR="0040248A" w:rsidRPr="0040248A">
          <w:rPr>
            <w:rFonts w:ascii="TH SarabunPSK" w:hAnsi="TH SarabunPSK" w:cs="TH SarabunPSK"/>
            <w:cs/>
          </w:rPr>
          <w:t>โตเกียว ฟูจิ หมู่บ้านโบราณ</w:t>
        </w:r>
        <w:r w:rsidR="00244A26">
          <w:rPr>
            <w:rFonts w:ascii="TH SarabunPSK" w:hAnsi="TH SarabunPSK" w:cs="TH SarabunPSK" w:hint="cs"/>
            <w:cs/>
          </w:rPr>
          <w:t xml:space="preserve"> ชมใบไม้เปลี่ยนสี</w:t>
        </w:r>
        <w:r w:rsidR="0040248A" w:rsidRPr="0040248A">
          <w:rPr>
            <w:rFonts w:ascii="TH SarabunPSK" w:hAnsi="TH SarabunPSK" w:cs="TH SarabunPSK"/>
            <w:cs/>
          </w:rPr>
          <w:t xml:space="preserve"> 5วัน 3 คืน </w:t>
        </w:r>
        <w:r w:rsidRPr="00F47E38">
          <w:rPr>
            <w:rFonts w:ascii="TH SarabunPSK" w:hAnsi="TH SarabunPSK" w:cs="TH SarabunPSK" w:hint="cs"/>
            <w:cs/>
          </w:rPr>
          <w:t>อิสระ</w:t>
        </w:r>
        <w:r w:rsidR="00406239">
          <w:rPr>
            <w:rFonts w:ascii="TH SarabunPSK" w:hAnsi="TH SarabunPSK" w:cs="TH SarabunPSK" w:hint="cs"/>
            <w:cs/>
          </w:rPr>
          <w:t>ช้อปปิ้ง 1 วันเต็ม</w:t>
        </w:r>
        <w:r w:rsidR="0040248A">
          <w:rPr>
            <w:rFonts w:ascii="TH SarabunPSK" w:hAnsi="TH SarabunPSK" w:cs="TH SarabunPSK" w:hint="cs"/>
            <w:cs/>
          </w:rPr>
          <w:t xml:space="preserve"> </w:t>
        </w:r>
        <w:r w:rsidRPr="00F47E38">
          <w:rPr>
            <w:rFonts w:ascii="TH SarabunPSK" w:hAnsi="TH SarabunPSK" w:cs="TH SarabunPSK" w:hint="cs"/>
            <w:cs/>
          </w:rPr>
          <w:t xml:space="preserve">บิน </w:t>
        </w:r>
        <w:r w:rsidRPr="00F47E38">
          <w:rPr>
            <w:rFonts w:ascii="TH SarabunPSK" w:hAnsi="TH SarabunPSK" w:cs="TH SarabunPSK" w:hint="cs"/>
          </w:rPr>
          <w:t xml:space="preserve">XJ </w:t>
        </w:r>
        <w:r w:rsidR="00B625E0">
          <w:rPr>
            <w:rFonts w:ascii="TH SarabunPSK" w:hAnsi="TH SarabunPSK" w:cs="TH SarabunPSK"/>
          </w:rPr>
          <w:t>(</w:t>
        </w:r>
        <w:r w:rsidR="00244A26">
          <w:rPr>
            <w:rFonts w:ascii="TH SarabunPSK" w:hAnsi="TH SarabunPSK" w:cs="TH SarabunPSK" w:hint="cs"/>
            <w:cs/>
          </w:rPr>
          <w:t>09</w:t>
        </w:r>
        <w:r w:rsidR="00406239">
          <w:rPr>
            <w:rFonts w:ascii="TH SarabunPSK" w:hAnsi="TH SarabunPSK" w:cs="TH SarabunPSK" w:hint="cs"/>
            <w:cs/>
          </w:rPr>
          <w:t>-</w:t>
        </w:r>
        <w:r w:rsidR="00244A26">
          <w:rPr>
            <w:rFonts w:ascii="TH SarabunPSK" w:hAnsi="TH SarabunPSK" w:cs="TH SarabunPSK" w:hint="cs"/>
            <w:cs/>
          </w:rPr>
          <w:t>13</w:t>
        </w:r>
        <w:r w:rsidR="00406239">
          <w:rPr>
            <w:rFonts w:ascii="TH SarabunPSK" w:hAnsi="TH SarabunPSK" w:cs="TH SarabunPSK" w:hint="cs"/>
            <w:cs/>
          </w:rPr>
          <w:t xml:space="preserve"> </w:t>
        </w:r>
        <w:r w:rsidR="00244A26">
          <w:rPr>
            <w:rFonts w:ascii="TH SarabunPSK" w:hAnsi="TH SarabunPSK" w:cs="TH SarabunPSK"/>
          </w:rPr>
          <w:t>OCT</w:t>
        </w:r>
        <w:r w:rsidRPr="00F47E38">
          <w:rPr>
            <w:rFonts w:ascii="TH SarabunPSK" w:hAnsi="TH SarabunPSK" w:cs="TH SarabunPSK" w:hint="cs"/>
          </w:rPr>
          <w:t xml:space="preserve"> </w:t>
        </w:r>
        <w:r w:rsidRPr="00F47E38">
          <w:rPr>
            <w:rFonts w:ascii="TH SarabunPSK" w:hAnsi="TH SarabunPSK" w:cs="TH SarabunPSK" w:hint="cs"/>
            <w:cs/>
          </w:rPr>
          <w:t>25)</w:t>
        </w:r>
        <w:r>
          <w:rPr>
            <w:rFonts w:ascii="TH SarabunPSK" w:hAnsi="TH SarabunPSK" w:cs="TH SarabunPSK" w:hint="cs"/>
            <w:cs/>
          </w:rPr>
          <w:t xml:space="preserve">                                </w:t>
        </w:r>
        <w:r w:rsidRPr="00F47E38">
          <w:rPr>
            <w:rFonts w:ascii="TH SarabunPSK" w:hAnsi="TH SarabunPSK" w:cs="TH SarabunPSK" w:hint="cs"/>
            <w:cs/>
          </w:rPr>
          <w:t xml:space="preserve">หน้า </w:t>
        </w:r>
        <w:r w:rsidRPr="00F47E38">
          <w:rPr>
            <w:rFonts w:ascii="TH SarabunPSK" w:hAnsi="TH SarabunPSK" w:cs="TH SarabunPSK" w:hint="cs"/>
          </w:rPr>
          <w:fldChar w:fldCharType="begin"/>
        </w:r>
        <w:r w:rsidRPr="00F47E38">
          <w:rPr>
            <w:rFonts w:ascii="TH SarabunPSK" w:hAnsi="TH SarabunPSK" w:cs="TH SarabunPSK" w:hint="cs"/>
          </w:rPr>
          <w:instrText>PAGE   \* MERGEFORMAT</w:instrText>
        </w:r>
        <w:r w:rsidRPr="00F47E38">
          <w:rPr>
            <w:rFonts w:ascii="TH SarabunPSK" w:hAnsi="TH SarabunPSK" w:cs="TH SarabunPSK" w:hint="cs"/>
          </w:rPr>
          <w:fldChar w:fldCharType="separate"/>
        </w:r>
        <w:r w:rsidRPr="00F47E38">
          <w:rPr>
            <w:rFonts w:ascii="TH SarabunPSK" w:hAnsi="TH SarabunPSK" w:cs="TH SarabunPSK" w:hint="cs"/>
            <w:lang w:val="th-TH"/>
          </w:rPr>
          <w:t>2</w:t>
        </w:r>
        <w:r w:rsidRPr="00F47E38">
          <w:rPr>
            <w:rFonts w:ascii="TH SarabunPSK" w:hAnsi="TH SarabunPSK" w:cs="TH SarabunPSK" w:hint="cs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3A347AA" w14:textId="77777777" w:rsidR="00DF4BFF" w:rsidRDefault="00DF4BFF" w:rsidP="006B53B3">
      <w:r>
        <w:separator/>
      </w:r>
    </w:p>
  </w:footnote>
  <w:footnote w:type="continuationSeparator" w:id="0">
    <w:p w14:paraId="45D1FE58" w14:textId="77777777" w:rsidR="00DF4BFF" w:rsidRDefault="00DF4BFF" w:rsidP="006B53B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33597E"/>
    <w:multiLevelType w:val="hybridMultilevel"/>
    <w:tmpl w:val="042EB6A4"/>
    <w:lvl w:ilvl="0" w:tplc="1910FB16">
      <w:start w:val="8"/>
      <w:numFmt w:val="bullet"/>
      <w:lvlText w:val="-"/>
      <w:lvlJc w:val="left"/>
      <w:pPr>
        <w:ind w:left="1869" w:hanging="360"/>
      </w:pPr>
      <w:rPr>
        <w:rFonts w:ascii="Browallia New" w:eastAsia="Times New Roman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25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3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9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29" w:hanging="360"/>
      </w:pPr>
      <w:rPr>
        <w:rFonts w:ascii="Wingdings" w:hAnsi="Wingdings" w:hint="default"/>
      </w:rPr>
    </w:lvl>
  </w:abstractNum>
  <w:num w:numId="1" w16cid:durableId="121962880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B53B3"/>
    <w:rsid w:val="0000131E"/>
    <w:rsid w:val="000031E0"/>
    <w:rsid w:val="0000742D"/>
    <w:rsid w:val="00014B44"/>
    <w:rsid w:val="00017F96"/>
    <w:rsid w:val="000525F5"/>
    <w:rsid w:val="000533E3"/>
    <w:rsid w:val="0005434A"/>
    <w:rsid w:val="00056CED"/>
    <w:rsid w:val="00072F14"/>
    <w:rsid w:val="00073EA8"/>
    <w:rsid w:val="000B1966"/>
    <w:rsid w:val="000C08AF"/>
    <w:rsid w:val="000D16F4"/>
    <w:rsid w:val="000E1C47"/>
    <w:rsid w:val="000F36DC"/>
    <w:rsid w:val="000F68D6"/>
    <w:rsid w:val="00104344"/>
    <w:rsid w:val="00146EDC"/>
    <w:rsid w:val="00150340"/>
    <w:rsid w:val="00154BE5"/>
    <w:rsid w:val="00162B91"/>
    <w:rsid w:val="00177C38"/>
    <w:rsid w:val="001E6780"/>
    <w:rsid w:val="001F7F1D"/>
    <w:rsid w:val="00205980"/>
    <w:rsid w:val="002223A5"/>
    <w:rsid w:val="00231E9C"/>
    <w:rsid w:val="00242323"/>
    <w:rsid w:val="00244975"/>
    <w:rsid w:val="00244A26"/>
    <w:rsid w:val="0027360F"/>
    <w:rsid w:val="00273C3D"/>
    <w:rsid w:val="00275ABE"/>
    <w:rsid w:val="00276CAB"/>
    <w:rsid w:val="00284903"/>
    <w:rsid w:val="002857FE"/>
    <w:rsid w:val="002863C7"/>
    <w:rsid w:val="00286A5B"/>
    <w:rsid w:val="0029320F"/>
    <w:rsid w:val="002C1AA8"/>
    <w:rsid w:val="002D0C16"/>
    <w:rsid w:val="002D7B98"/>
    <w:rsid w:val="002E212D"/>
    <w:rsid w:val="002E3541"/>
    <w:rsid w:val="002F0E43"/>
    <w:rsid w:val="00307C63"/>
    <w:rsid w:val="00313415"/>
    <w:rsid w:val="00316FF2"/>
    <w:rsid w:val="00327848"/>
    <w:rsid w:val="00331C9E"/>
    <w:rsid w:val="0033662B"/>
    <w:rsid w:val="00355ACD"/>
    <w:rsid w:val="0037554D"/>
    <w:rsid w:val="003B6010"/>
    <w:rsid w:val="003C3E40"/>
    <w:rsid w:val="003F149D"/>
    <w:rsid w:val="0040248A"/>
    <w:rsid w:val="00406239"/>
    <w:rsid w:val="004257FE"/>
    <w:rsid w:val="004677C6"/>
    <w:rsid w:val="004D3452"/>
    <w:rsid w:val="00575397"/>
    <w:rsid w:val="005C2C7B"/>
    <w:rsid w:val="005C4758"/>
    <w:rsid w:val="005C4D92"/>
    <w:rsid w:val="005C5AED"/>
    <w:rsid w:val="005C5F69"/>
    <w:rsid w:val="005E1C5E"/>
    <w:rsid w:val="005E355B"/>
    <w:rsid w:val="005F5A9A"/>
    <w:rsid w:val="00621E33"/>
    <w:rsid w:val="00631856"/>
    <w:rsid w:val="00653BEA"/>
    <w:rsid w:val="00675FBB"/>
    <w:rsid w:val="00685065"/>
    <w:rsid w:val="006865AF"/>
    <w:rsid w:val="006A1C74"/>
    <w:rsid w:val="006B1546"/>
    <w:rsid w:val="006B53B3"/>
    <w:rsid w:val="006D22E1"/>
    <w:rsid w:val="006D364A"/>
    <w:rsid w:val="006F1F2C"/>
    <w:rsid w:val="00704420"/>
    <w:rsid w:val="00725FDE"/>
    <w:rsid w:val="00742831"/>
    <w:rsid w:val="00757B34"/>
    <w:rsid w:val="007F6421"/>
    <w:rsid w:val="00813BC2"/>
    <w:rsid w:val="008425F8"/>
    <w:rsid w:val="00860C2C"/>
    <w:rsid w:val="008709FA"/>
    <w:rsid w:val="008754E8"/>
    <w:rsid w:val="008A1A7A"/>
    <w:rsid w:val="008A44A6"/>
    <w:rsid w:val="008B0011"/>
    <w:rsid w:val="008D00FE"/>
    <w:rsid w:val="008D3706"/>
    <w:rsid w:val="008E1CD3"/>
    <w:rsid w:val="008E6B44"/>
    <w:rsid w:val="008E7890"/>
    <w:rsid w:val="008F2FF1"/>
    <w:rsid w:val="00913B4D"/>
    <w:rsid w:val="009152BB"/>
    <w:rsid w:val="009327C4"/>
    <w:rsid w:val="00936178"/>
    <w:rsid w:val="0095244F"/>
    <w:rsid w:val="009555D8"/>
    <w:rsid w:val="00963A73"/>
    <w:rsid w:val="009840FA"/>
    <w:rsid w:val="009A06DD"/>
    <w:rsid w:val="009B6E15"/>
    <w:rsid w:val="009B73B4"/>
    <w:rsid w:val="009D2DA1"/>
    <w:rsid w:val="009D5B10"/>
    <w:rsid w:val="009D6749"/>
    <w:rsid w:val="009F510A"/>
    <w:rsid w:val="00A3506B"/>
    <w:rsid w:val="00A42A7A"/>
    <w:rsid w:val="00A478C4"/>
    <w:rsid w:val="00A705EB"/>
    <w:rsid w:val="00AB4A3F"/>
    <w:rsid w:val="00AC08A8"/>
    <w:rsid w:val="00AC0B76"/>
    <w:rsid w:val="00AE5D82"/>
    <w:rsid w:val="00AF6B1B"/>
    <w:rsid w:val="00B00266"/>
    <w:rsid w:val="00B01A21"/>
    <w:rsid w:val="00B127E9"/>
    <w:rsid w:val="00B3543C"/>
    <w:rsid w:val="00B371AB"/>
    <w:rsid w:val="00B625E0"/>
    <w:rsid w:val="00B729B3"/>
    <w:rsid w:val="00B80528"/>
    <w:rsid w:val="00B942D7"/>
    <w:rsid w:val="00B950DE"/>
    <w:rsid w:val="00B969FF"/>
    <w:rsid w:val="00BC0739"/>
    <w:rsid w:val="00BC149F"/>
    <w:rsid w:val="00BE54DA"/>
    <w:rsid w:val="00BF2810"/>
    <w:rsid w:val="00C012DC"/>
    <w:rsid w:val="00C3708D"/>
    <w:rsid w:val="00C87FF2"/>
    <w:rsid w:val="00CA6EA5"/>
    <w:rsid w:val="00CA7473"/>
    <w:rsid w:val="00CD1DA0"/>
    <w:rsid w:val="00CD37B6"/>
    <w:rsid w:val="00CF1636"/>
    <w:rsid w:val="00D21DD8"/>
    <w:rsid w:val="00D25FCB"/>
    <w:rsid w:val="00D51DB1"/>
    <w:rsid w:val="00D55D5E"/>
    <w:rsid w:val="00D87209"/>
    <w:rsid w:val="00DC36D0"/>
    <w:rsid w:val="00DC58D8"/>
    <w:rsid w:val="00DD3342"/>
    <w:rsid w:val="00DF4BFF"/>
    <w:rsid w:val="00E24B97"/>
    <w:rsid w:val="00E45912"/>
    <w:rsid w:val="00E63632"/>
    <w:rsid w:val="00E81A35"/>
    <w:rsid w:val="00E81C0A"/>
    <w:rsid w:val="00E9197E"/>
    <w:rsid w:val="00EB5D72"/>
    <w:rsid w:val="00EC2293"/>
    <w:rsid w:val="00EE5928"/>
    <w:rsid w:val="00F171BD"/>
    <w:rsid w:val="00F23F75"/>
    <w:rsid w:val="00F37CC9"/>
    <w:rsid w:val="00F44A71"/>
    <w:rsid w:val="00F47E38"/>
    <w:rsid w:val="00F5686F"/>
    <w:rsid w:val="00FA17A6"/>
    <w:rsid w:val="00FA47F9"/>
    <w:rsid w:val="00FB1ADA"/>
    <w:rsid w:val="00FB44A0"/>
    <w:rsid w:val="00FB7BB2"/>
    <w:rsid w:val="00FD2D14"/>
    <w:rsid w:val="00FF34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CB6A2DB"/>
  <w15:chartTrackingRefBased/>
  <w15:docId w15:val="{6A3FCD18-CFB2-4D12-9323-1E9DF5CEF8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B53B3"/>
    <w:pPr>
      <w:spacing w:after="0" w:line="240" w:lineRule="auto"/>
    </w:pPr>
    <w:rPr>
      <w:rFonts w:ascii="Times New Roman" w:eastAsia="Times New Roman" w:hAnsi="Times New Roman" w:cs="Angsana New"/>
      <w:kern w:val="0"/>
      <w:sz w:val="24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B53B3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kern w:val="2"/>
      <w:sz w:val="22"/>
      <w14:ligatures w14:val="standardContextual"/>
    </w:rPr>
  </w:style>
  <w:style w:type="character" w:customStyle="1" w:styleId="a4">
    <w:name w:val="หัวกระดาษ อักขระ"/>
    <w:basedOn w:val="a0"/>
    <w:link w:val="a3"/>
    <w:uiPriority w:val="99"/>
    <w:rsid w:val="006B53B3"/>
  </w:style>
  <w:style w:type="paragraph" w:styleId="a5">
    <w:name w:val="footer"/>
    <w:basedOn w:val="a"/>
    <w:link w:val="a6"/>
    <w:uiPriority w:val="99"/>
    <w:unhideWhenUsed/>
    <w:rsid w:val="006B53B3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kern w:val="2"/>
      <w:sz w:val="22"/>
      <w14:ligatures w14:val="standardContextual"/>
    </w:rPr>
  </w:style>
  <w:style w:type="character" w:customStyle="1" w:styleId="a6">
    <w:name w:val="ท้ายกระดาษ อักขระ"/>
    <w:basedOn w:val="a0"/>
    <w:link w:val="a5"/>
    <w:uiPriority w:val="99"/>
    <w:rsid w:val="006B53B3"/>
  </w:style>
  <w:style w:type="character" w:styleId="a7">
    <w:name w:val="Hyperlink"/>
    <w:rsid w:val="006B53B3"/>
    <w:rPr>
      <w:color w:val="0000FF"/>
      <w:u w:val="single"/>
    </w:rPr>
  </w:style>
  <w:style w:type="paragraph" w:styleId="a8">
    <w:name w:val="No Spacing"/>
    <w:link w:val="a9"/>
    <w:uiPriority w:val="1"/>
    <w:qFormat/>
    <w:rsid w:val="006B53B3"/>
    <w:pPr>
      <w:spacing w:after="0" w:line="240" w:lineRule="auto"/>
    </w:pPr>
    <w:rPr>
      <w:rFonts w:ascii="Times New Roman" w:eastAsia="Times New Roman" w:hAnsi="Times New Roman" w:cs="Angsana New"/>
      <w:kern w:val="0"/>
      <w:sz w:val="24"/>
      <w14:ligatures w14:val="none"/>
    </w:rPr>
  </w:style>
  <w:style w:type="character" w:customStyle="1" w:styleId="a9">
    <w:name w:val="ไม่มีการเว้นระยะห่าง อักขระ"/>
    <w:link w:val="a8"/>
    <w:uiPriority w:val="1"/>
    <w:rsid w:val="006B53B3"/>
    <w:rPr>
      <w:rFonts w:ascii="Times New Roman" w:eastAsia="Times New Roman" w:hAnsi="Times New Roman" w:cs="Angsana New"/>
      <w:kern w:val="0"/>
      <w:sz w:val="24"/>
      <w14:ligatures w14:val="none"/>
    </w:rPr>
  </w:style>
  <w:style w:type="table" w:styleId="4-3">
    <w:name w:val="Grid Table 4 Accent 3"/>
    <w:basedOn w:val="a1"/>
    <w:uiPriority w:val="49"/>
    <w:rsid w:val="008E7890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g"/><Relationship Id="rId26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image" Target="media/image1.jpg"/><Relationship Id="rId12" Type="http://schemas.openxmlformats.org/officeDocument/2006/relationships/image" Target="http://choco-mocha.com/wp-content/uploads/2016/11/mark_onsen.png" TargetMode="External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7.jp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g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jpg"/><Relationship Id="rId22" Type="http://schemas.openxmlformats.org/officeDocument/2006/relationships/image" Target="media/image15.pn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12</Pages>
  <Words>1695</Words>
  <Characters>9664</Characters>
  <Application>Microsoft Office Word</Application>
  <DocSecurity>0</DocSecurity>
  <Lines>80</Lines>
  <Paragraphs>22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CheckinGroup_2</dc:creator>
  <cp:keywords/>
  <dc:description/>
  <cp:lastModifiedBy>ketsadaphorn bainonghee</cp:lastModifiedBy>
  <cp:revision>10</cp:revision>
  <cp:lastPrinted>2025-07-08T06:22:00Z</cp:lastPrinted>
  <dcterms:created xsi:type="dcterms:W3CDTF">2025-07-08T05:21:00Z</dcterms:created>
  <dcterms:modified xsi:type="dcterms:W3CDTF">2025-08-15T09:18:00Z</dcterms:modified>
</cp:coreProperties>
</file>